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2F8EE"/>
  <w:body>
    <w:p w14:paraId="48D55C6B" w14:textId="72B1ED3B" w:rsidR="00B07E7A" w:rsidRPr="00F36733" w:rsidRDefault="00497228">
      <w:pPr>
        <w:spacing w:line="400" w:lineRule="exact"/>
        <w:jc w:val="center"/>
        <w:rPr>
          <w:rFonts w:ascii="宋体" w:hAnsi="宋体"/>
          <w:b/>
          <w:sz w:val="28"/>
          <w:szCs w:val="24"/>
        </w:rPr>
      </w:pPr>
      <w:r>
        <w:rPr>
          <w:rFonts w:ascii="宋体" w:hAnsi="宋体" w:hint="eastAsia"/>
          <w:b/>
          <w:sz w:val="28"/>
          <w:szCs w:val="24"/>
        </w:rPr>
        <w:t>折叠伸缩</w:t>
      </w:r>
      <w:r w:rsidR="00677AD5">
        <w:rPr>
          <w:rFonts w:ascii="宋体" w:hAnsi="宋体" w:hint="eastAsia"/>
          <w:b/>
          <w:sz w:val="28"/>
          <w:szCs w:val="24"/>
        </w:rPr>
        <w:t>雨棚</w:t>
      </w:r>
      <w:r>
        <w:rPr>
          <w:rFonts w:ascii="宋体" w:hAnsi="宋体" w:hint="eastAsia"/>
          <w:b/>
          <w:sz w:val="28"/>
          <w:szCs w:val="24"/>
        </w:rPr>
        <w:t>改造</w:t>
      </w:r>
      <w:r w:rsidR="00731620" w:rsidRPr="00F36733">
        <w:rPr>
          <w:rFonts w:ascii="宋体" w:hAnsi="宋体" w:hint="eastAsia"/>
          <w:b/>
          <w:sz w:val="28"/>
          <w:szCs w:val="24"/>
        </w:rPr>
        <w:t>招标技术要求</w:t>
      </w:r>
    </w:p>
    <w:p w14:paraId="3C475AB3" w14:textId="77777777" w:rsidR="00B07E7A" w:rsidRDefault="00731620">
      <w:pPr>
        <w:spacing w:line="400" w:lineRule="exact"/>
        <w:rPr>
          <w:rFonts w:ascii="宋体" w:hAnsi="宋体"/>
          <w:sz w:val="24"/>
          <w:szCs w:val="24"/>
        </w:rPr>
      </w:pPr>
      <w:r>
        <w:rPr>
          <w:rFonts w:ascii="宋体" w:hAnsi="宋体" w:hint="eastAsia"/>
          <w:b/>
          <w:sz w:val="24"/>
          <w:szCs w:val="24"/>
        </w:rPr>
        <w:t>一、工程项目概况、招标范围</w:t>
      </w:r>
    </w:p>
    <w:p w14:paraId="186F591A" w14:textId="77777777" w:rsidR="00B07E7A" w:rsidRDefault="00731620">
      <w:pPr>
        <w:spacing w:line="400" w:lineRule="exact"/>
        <w:rPr>
          <w:rFonts w:ascii="宋体" w:hAnsi="宋体"/>
          <w:sz w:val="24"/>
          <w:szCs w:val="24"/>
        </w:rPr>
      </w:pPr>
      <w:r>
        <w:rPr>
          <w:rFonts w:ascii="宋体" w:hAnsi="宋体"/>
          <w:sz w:val="24"/>
          <w:szCs w:val="24"/>
        </w:rPr>
        <w:t>1</w:t>
      </w:r>
      <w:r>
        <w:rPr>
          <w:rFonts w:ascii="宋体" w:hAnsi="宋体" w:hint="eastAsia"/>
          <w:sz w:val="24"/>
          <w:szCs w:val="24"/>
        </w:rPr>
        <w:t>、本招标工程项目概况</w:t>
      </w:r>
    </w:p>
    <w:p w14:paraId="427E60B5" w14:textId="6BE88018" w:rsidR="00677AD5" w:rsidRDefault="00731620" w:rsidP="00677AD5">
      <w:pPr>
        <w:spacing w:line="400" w:lineRule="exact"/>
        <w:ind w:firstLineChars="100" w:firstLine="240"/>
        <w:rPr>
          <w:rFonts w:ascii="宋体" w:hAnsi="宋体"/>
          <w:sz w:val="24"/>
          <w:szCs w:val="24"/>
        </w:rPr>
      </w:pPr>
      <w:r>
        <w:rPr>
          <w:rFonts w:ascii="宋体" w:hAnsi="宋体" w:hint="eastAsia"/>
          <w:sz w:val="24"/>
          <w:szCs w:val="24"/>
        </w:rPr>
        <w:t>1.1</w:t>
      </w:r>
      <w:r>
        <w:rPr>
          <w:rFonts w:ascii="宋体" w:hAnsi="宋体"/>
          <w:sz w:val="24"/>
          <w:szCs w:val="24"/>
        </w:rPr>
        <w:t xml:space="preserve"> </w:t>
      </w:r>
      <w:r>
        <w:rPr>
          <w:rFonts w:ascii="宋体" w:hAnsi="宋体" w:hint="eastAsia"/>
          <w:sz w:val="24"/>
          <w:szCs w:val="24"/>
        </w:rPr>
        <w:t>工程名称：</w:t>
      </w:r>
      <w:r w:rsidR="00497228" w:rsidRPr="00497228">
        <w:rPr>
          <w:rFonts w:ascii="宋体" w:hAnsi="宋体" w:hint="eastAsia"/>
          <w:sz w:val="24"/>
          <w:szCs w:val="24"/>
        </w:rPr>
        <w:t>折叠伸缩雨棚改造</w:t>
      </w:r>
      <w:r w:rsidR="00677AD5">
        <w:rPr>
          <w:rFonts w:ascii="宋体" w:hAnsi="宋体" w:hint="eastAsia"/>
          <w:sz w:val="24"/>
          <w:szCs w:val="24"/>
        </w:rPr>
        <w:t>项目</w:t>
      </w:r>
    </w:p>
    <w:p w14:paraId="30C41599" w14:textId="77777777" w:rsidR="00B07E7A" w:rsidRDefault="00731620">
      <w:pPr>
        <w:spacing w:line="400" w:lineRule="exact"/>
        <w:ind w:firstLineChars="100" w:firstLine="240"/>
        <w:rPr>
          <w:rFonts w:ascii="宋体" w:hAnsi="宋体"/>
          <w:sz w:val="24"/>
          <w:szCs w:val="24"/>
        </w:rPr>
      </w:pPr>
      <w:r>
        <w:rPr>
          <w:rFonts w:ascii="宋体" w:hAnsi="宋体" w:hint="eastAsia"/>
          <w:sz w:val="24"/>
          <w:szCs w:val="24"/>
        </w:rPr>
        <w:t>1.</w:t>
      </w:r>
      <w:r>
        <w:rPr>
          <w:rFonts w:ascii="宋体" w:hAnsi="宋体"/>
          <w:sz w:val="24"/>
          <w:szCs w:val="24"/>
        </w:rPr>
        <w:t>2</w:t>
      </w:r>
      <w:r>
        <w:rPr>
          <w:rFonts w:ascii="宋体" w:hAnsi="宋体" w:hint="eastAsia"/>
          <w:sz w:val="24"/>
          <w:szCs w:val="24"/>
        </w:rPr>
        <w:t xml:space="preserve"> 工程地点：山东省</w:t>
      </w:r>
      <w:proofErr w:type="gramStart"/>
      <w:r>
        <w:rPr>
          <w:rFonts w:ascii="宋体" w:hAnsi="宋体" w:hint="eastAsia"/>
          <w:sz w:val="24"/>
          <w:szCs w:val="24"/>
        </w:rPr>
        <w:t>荣成市浦林成山</w:t>
      </w:r>
      <w:proofErr w:type="gramEnd"/>
      <w:r>
        <w:rPr>
          <w:rFonts w:ascii="宋体" w:hAnsi="宋体" w:hint="eastAsia"/>
          <w:sz w:val="24"/>
          <w:szCs w:val="24"/>
        </w:rPr>
        <w:t>工厂</w:t>
      </w:r>
    </w:p>
    <w:p w14:paraId="64085FEB" w14:textId="2EB18DDE" w:rsidR="00677AD5" w:rsidRDefault="00731620" w:rsidP="00677AD5">
      <w:pPr>
        <w:spacing w:line="400" w:lineRule="exact"/>
        <w:ind w:firstLineChars="100" w:firstLine="240"/>
        <w:rPr>
          <w:rFonts w:ascii="宋体" w:hAnsi="宋体"/>
          <w:sz w:val="24"/>
          <w:szCs w:val="24"/>
        </w:rPr>
      </w:pPr>
      <w:r>
        <w:rPr>
          <w:rFonts w:ascii="宋体" w:hAnsi="宋体" w:hint="eastAsia"/>
          <w:sz w:val="24"/>
          <w:szCs w:val="24"/>
        </w:rPr>
        <w:t xml:space="preserve">1.3 </w:t>
      </w:r>
      <w:r w:rsidR="00407CF6" w:rsidRPr="00EC6B42">
        <w:rPr>
          <w:rFonts w:ascii="宋体" w:hAnsi="宋体" w:hint="eastAsia"/>
          <w:sz w:val="24"/>
          <w:szCs w:val="24"/>
        </w:rPr>
        <w:t>规格及数量</w:t>
      </w:r>
      <w:r>
        <w:rPr>
          <w:rFonts w:ascii="宋体" w:hAnsi="宋体" w:hint="eastAsia"/>
          <w:sz w:val="24"/>
          <w:szCs w:val="24"/>
        </w:rPr>
        <w:t>：</w:t>
      </w:r>
    </w:p>
    <w:p w14:paraId="3E593D64" w14:textId="2AC9B816" w:rsidR="00677AD5" w:rsidRDefault="00273609" w:rsidP="00407CF6">
      <w:pPr>
        <w:spacing w:line="400" w:lineRule="exact"/>
        <w:ind w:firstLineChars="100" w:firstLine="240"/>
        <w:rPr>
          <w:rFonts w:ascii="宋体" w:hAnsi="宋体"/>
          <w:sz w:val="24"/>
          <w:szCs w:val="24"/>
        </w:rPr>
      </w:pPr>
      <w:r>
        <w:rPr>
          <w:rFonts w:ascii="宋体" w:hAnsi="宋体" w:hint="eastAsia"/>
          <w:sz w:val="24"/>
          <w:szCs w:val="24"/>
        </w:rPr>
        <w:t>（1）</w:t>
      </w:r>
      <w:r w:rsidR="00EC6B42">
        <w:rPr>
          <w:rFonts w:ascii="宋体" w:hAnsi="宋体" w:hint="eastAsia"/>
          <w:sz w:val="24"/>
          <w:szCs w:val="24"/>
        </w:rPr>
        <w:t>成品库</w:t>
      </w:r>
      <w:r w:rsidR="00677AD5">
        <w:rPr>
          <w:rFonts w:ascii="宋体" w:hAnsi="宋体" w:hint="eastAsia"/>
          <w:sz w:val="24"/>
          <w:szCs w:val="24"/>
        </w:rPr>
        <w:t>雨棚1</w:t>
      </w:r>
      <w:r w:rsidR="00497228">
        <w:rPr>
          <w:rFonts w:ascii="宋体" w:hAnsi="宋体" w:hint="eastAsia"/>
          <w:sz w:val="24"/>
          <w:szCs w:val="24"/>
        </w:rPr>
        <w:t>改造</w:t>
      </w:r>
      <w:r w:rsidR="00677AD5">
        <w:rPr>
          <w:rFonts w:ascii="宋体" w:hAnsi="宋体" w:hint="eastAsia"/>
          <w:sz w:val="24"/>
          <w:szCs w:val="24"/>
        </w:rPr>
        <w:t>：规格长4</w:t>
      </w:r>
      <w:r w:rsidR="00677AD5">
        <w:rPr>
          <w:rFonts w:ascii="宋体" w:hAnsi="宋体"/>
          <w:sz w:val="24"/>
          <w:szCs w:val="24"/>
        </w:rPr>
        <w:t>8</w:t>
      </w:r>
      <w:r w:rsidR="00677AD5">
        <w:rPr>
          <w:rFonts w:ascii="宋体" w:hAnsi="宋体" w:hint="eastAsia"/>
          <w:sz w:val="24"/>
          <w:szCs w:val="24"/>
        </w:rPr>
        <w:t>米，宽度1</w:t>
      </w:r>
      <w:r w:rsidR="00677AD5">
        <w:rPr>
          <w:rFonts w:ascii="宋体" w:hAnsi="宋体"/>
          <w:sz w:val="24"/>
          <w:szCs w:val="24"/>
        </w:rPr>
        <w:t>6</w:t>
      </w:r>
      <w:r w:rsidR="00677AD5">
        <w:rPr>
          <w:rFonts w:ascii="宋体" w:hAnsi="宋体" w:hint="eastAsia"/>
          <w:sz w:val="24"/>
          <w:szCs w:val="24"/>
        </w:rPr>
        <w:t>米，</w:t>
      </w:r>
      <w:proofErr w:type="gramStart"/>
      <w:r w:rsidR="00497228">
        <w:rPr>
          <w:rFonts w:ascii="宋体" w:hAnsi="宋体" w:hint="eastAsia"/>
          <w:sz w:val="24"/>
          <w:szCs w:val="24"/>
        </w:rPr>
        <w:t>原柱</w:t>
      </w:r>
      <w:r w:rsidR="00677AD5">
        <w:rPr>
          <w:rFonts w:ascii="宋体" w:hAnsi="宋体" w:hint="eastAsia"/>
          <w:sz w:val="24"/>
          <w:szCs w:val="24"/>
        </w:rPr>
        <w:t>净高</w:t>
      </w:r>
      <w:proofErr w:type="gramEnd"/>
      <w:r w:rsidR="00677AD5">
        <w:rPr>
          <w:rFonts w:ascii="宋体" w:hAnsi="宋体" w:hint="eastAsia"/>
          <w:sz w:val="24"/>
          <w:szCs w:val="24"/>
        </w:rPr>
        <w:t>8米</w:t>
      </w:r>
      <w:r>
        <w:rPr>
          <w:rFonts w:ascii="宋体" w:hAnsi="宋体" w:hint="eastAsia"/>
          <w:sz w:val="24"/>
          <w:szCs w:val="24"/>
        </w:rPr>
        <w:t>，数量</w:t>
      </w:r>
      <w:r>
        <w:rPr>
          <w:rFonts w:ascii="宋体" w:hAnsi="宋体"/>
          <w:sz w:val="24"/>
          <w:szCs w:val="24"/>
        </w:rPr>
        <w:t>1</w:t>
      </w:r>
      <w:r>
        <w:rPr>
          <w:rFonts w:ascii="宋体" w:hAnsi="宋体" w:hint="eastAsia"/>
          <w:sz w:val="24"/>
          <w:szCs w:val="24"/>
        </w:rPr>
        <w:t>个。</w:t>
      </w:r>
    </w:p>
    <w:p w14:paraId="5F06765A" w14:textId="4D92EE00" w:rsidR="00677AD5" w:rsidRDefault="00273609" w:rsidP="00407CF6">
      <w:pPr>
        <w:spacing w:line="400" w:lineRule="exact"/>
        <w:ind w:firstLineChars="100" w:firstLine="240"/>
        <w:rPr>
          <w:rFonts w:ascii="宋体" w:hAnsi="宋体"/>
          <w:sz w:val="24"/>
          <w:szCs w:val="24"/>
        </w:rPr>
      </w:pPr>
      <w:r>
        <w:rPr>
          <w:rFonts w:ascii="宋体" w:hAnsi="宋体" w:hint="eastAsia"/>
          <w:sz w:val="24"/>
          <w:szCs w:val="24"/>
        </w:rPr>
        <w:t>（2）</w:t>
      </w:r>
      <w:r w:rsidR="00677AD5">
        <w:rPr>
          <w:rFonts w:ascii="宋体" w:hAnsi="宋体" w:hint="eastAsia"/>
          <w:sz w:val="24"/>
          <w:szCs w:val="24"/>
        </w:rPr>
        <w:t>半钢雨棚2</w:t>
      </w:r>
      <w:r w:rsidR="00497228">
        <w:rPr>
          <w:rFonts w:ascii="宋体" w:hAnsi="宋体" w:hint="eastAsia"/>
          <w:sz w:val="24"/>
          <w:szCs w:val="24"/>
        </w:rPr>
        <w:t>改造</w:t>
      </w:r>
      <w:r w:rsidR="00677AD5">
        <w:rPr>
          <w:rFonts w:ascii="宋体" w:hAnsi="宋体" w:hint="eastAsia"/>
          <w:sz w:val="24"/>
          <w:szCs w:val="24"/>
        </w:rPr>
        <w:t>：规格长</w:t>
      </w:r>
      <w:r w:rsidR="006B403F">
        <w:rPr>
          <w:rFonts w:ascii="宋体" w:hAnsi="宋体"/>
          <w:sz w:val="24"/>
          <w:szCs w:val="24"/>
        </w:rPr>
        <w:t>25</w:t>
      </w:r>
      <w:r w:rsidR="00677AD5">
        <w:rPr>
          <w:rFonts w:ascii="宋体" w:hAnsi="宋体" w:hint="eastAsia"/>
          <w:sz w:val="24"/>
          <w:szCs w:val="24"/>
        </w:rPr>
        <w:t>米，宽度2</w:t>
      </w:r>
      <w:r w:rsidR="00677AD5">
        <w:rPr>
          <w:rFonts w:ascii="宋体" w:hAnsi="宋体"/>
          <w:sz w:val="24"/>
          <w:szCs w:val="24"/>
        </w:rPr>
        <w:t>1</w:t>
      </w:r>
      <w:r w:rsidR="00677AD5">
        <w:rPr>
          <w:rFonts w:ascii="宋体" w:hAnsi="宋体" w:hint="eastAsia"/>
          <w:sz w:val="24"/>
          <w:szCs w:val="24"/>
        </w:rPr>
        <w:t>米，</w:t>
      </w:r>
      <w:proofErr w:type="gramStart"/>
      <w:r w:rsidR="00497228">
        <w:rPr>
          <w:rFonts w:ascii="宋体" w:hAnsi="宋体" w:hint="eastAsia"/>
          <w:sz w:val="24"/>
          <w:szCs w:val="24"/>
        </w:rPr>
        <w:t>原柱</w:t>
      </w:r>
      <w:r w:rsidR="00677AD5">
        <w:rPr>
          <w:rFonts w:ascii="宋体" w:hAnsi="宋体" w:hint="eastAsia"/>
          <w:sz w:val="24"/>
          <w:szCs w:val="24"/>
        </w:rPr>
        <w:t>净高</w:t>
      </w:r>
      <w:proofErr w:type="gramEnd"/>
      <w:r w:rsidR="00677AD5">
        <w:rPr>
          <w:rFonts w:ascii="宋体" w:hAnsi="宋体"/>
          <w:sz w:val="24"/>
          <w:szCs w:val="24"/>
        </w:rPr>
        <w:t>6.5</w:t>
      </w:r>
      <w:r w:rsidR="00677AD5">
        <w:rPr>
          <w:rFonts w:ascii="宋体" w:hAnsi="宋体" w:hint="eastAsia"/>
          <w:sz w:val="24"/>
          <w:szCs w:val="24"/>
        </w:rPr>
        <w:t>米</w:t>
      </w:r>
      <w:r>
        <w:rPr>
          <w:rFonts w:ascii="宋体" w:hAnsi="宋体" w:hint="eastAsia"/>
          <w:sz w:val="24"/>
          <w:szCs w:val="24"/>
        </w:rPr>
        <w:t>，数量</w:t>
      </w:r>
      <w:r>
        <w:rPr>
          <w:rFonts w:ascii="宋体" w:hAnsi="宋体"/>
          <w:sz w:val="24"/>
          <w:szCs w:val="24"/>
        </w:rPr>
        <w:t>1</w:t>
      </w:r>
      <w:r>
        <w:rPr>
          <w:rFonts w:ascii="宋体" w:hAnsi="宋体" w:hint="eastAsia"/>
          <w:sz w:val="24"/>
          <w:szCs w:val="24"/>
        </w:rPr>
        <w:t>个。</w:t>
      </w:r>
    </w:p>
    <w:p w14:paraId="7ECB6387" w14:textId="009500F8" w:rsidR="00B07E7A" w:rsidRDefault="00731620" w:rsidP="00677AD5">
      <w:pPr>
        <w:spacing w:line="400" w:lineRule="exact"/>
        <w:ind w:firstLineChars="100" w:firstLine="240"/>
        <w:rPr>
          <w:rFonts w:ascii="宋体" w:hAnsi="宋体"/>
          <w:sz w:val="24"/>
          <w:szCs w:val="24"/>
        </w:rPr>
      </w:pPr>
      <w:r>
        <w:rPr>
          <w:rFonts w:ascii="宋体" w:hAnsi="宋体"/>
          <w:sz w:val="24"/>
          <w:szCs w:val="24"/>
        </w:rPr>
        <w:t>2</w:t>
      </w:r>
      <w:r>
        <w:rPr>
          <w:rFonts w:ascii="宋体" w:hAnsi="宋体" w:hint="eastAsia"/>
          <w:sz w:val="24"/>
          <w:szCs w:val="24"/>
        </w:rPr>
        <w:t xml:space="preserve">、招标范围： </w:t>
      </w:r>
    </w:p>
    <w:p w14:paraId="5BB6291A" w14:textId="3D0CAA5A" w:rsidR="00B07E7A" w:rsidRDefault="00731620">
      <w:pPr>
        <w:spacing w:line="400" w:lineRule="exact"/>
        <w:ind w:firstLineChars="150" w:firstLine="360"/>
        <w:rPr>
          <w:rFonts w:ascii="宋体" w:hAnsi="宋体"/>
          <w:sz w:val="24"/>
          <w:szCs w:val="24"/>
        </w:rPr>
      </w:pPr>
      <w:r>
        <w:rPr>
          <w:rFonts w:ascii="宋体" w:hAnsi="宋体" w:hint="eastAsia"/>
          <w:sz w:val="24"/>
          <w:szCs w:val="24"/>
        </w:rPr>
        <w:t>主要包括</w:t>
      </w:r>
      <w:r w:rsidR="004B3F66">
        <w:rPr>
          <w:rFonts w:ascii="宋体" w:hAnsi="宋体" w:hint="eastAsia"/>
          <w:sz w:val="24"/>
          <w:szCs w:val="24"/>
        </w:rPr>
        <w:t>雨棚支设</w:t>
      </w:r>
      <w:r w:rsidR="00E81025">
        <w:rPr>
          <w:rFonts w:ascii="宋体" w:hAnsi="宋体" w:hint="eastAsia"/>
          <w:sz w:val="24"/>
          <w:szCs w:val="24"/>
        </w:rPr>
        <w:t>、</w:t>
      </w:r>
      <w:r w:rsidR="00A22746">
        <w:rPr>
          <w:rFonts w:ascii="宋体" w:hAnsi="宋体" w:hint="eastAsia"/>
          <w:sz w:val="24"/>
          <w:szCs w:val="24"/>
        </w:rPr>
        <w:t>吊运、</w:t>
      </w:r>
      <w:r w:rsidR="00DE5198">
        <w:rPr>
          <w:rFonts w:ascii="宋体" w:hAnsi="宋体" w:hint="eastAsia"/>
          <w:sz w:val="24"/>
          <w:szCs w:val="24"/>
        </w:rPr>
        <w:t>辅材</w:t>
      </w:r>
      <w:r w:rsidR="00416897">
        <w:rPr>
          <w:rFonts w:ascii="宋体" w:hAnsi="宋体" w:hint="eastAsia"/>
          <w:sz w:val="24"/>
          <w:szCs w:val="24"/>
        </w:rPr>
        <w:t>、制作</w:t>
      </w:r>
      <w:r w:rsidR="009B0D68">
        <w:rPr>
          <w:rFonts w:ascii="宋体" w:hAnsi="宋体" w:hint="eastAsia"/>
          <w:sz w:val="24"/>
          <w:szCs w:val="24"/>
        </w:rPr>
        <w:t>、</w:t>
      </w:r>
      <w:r w:rsidR="00416897">
        <w:rPr>
          <w:rFonts w:ascii="宋体" w:hAnsi="宋体" w:hint="eastAsia"/>
          <w:sz w:val="24"/>
          <w:szCs w:val="24"/>
        </w:rPr>
        <w:t>安装</w:t>
      </w:r>
      <w:r w:rsidR="00DE5198">
        <w:rPr>
          <w:rFonts w:ascii="宋体" w:hAnsi="宋体" w:hint="eastAsia"/>
          <w:sz w:val="24"/>
          <w:szCs w:val="24"/>
        </w:rPr>
        <w:t>及</w:t>
      </w:r>
      <w:r w:rsidR="00E81025">
        <w:rPr>
          <w:rFonts w:ascii="宋体" w:hAnsi="宋体" w:hint="eastAsia"/>
          <w:sz w:val="24"/>
          <w:szCs w:val="24"/>
        </w:rPr>
        <w:t>垃圾清运</w:t>
      </w:r>
      <w:r w:rsidR="00F36733">
        <w:rPr>
          <w:rFonts w:ascii="宋体" w:hAnsi="宋体" w:hint="eastAsia"/>
          <w:sz w:val="24"/>
          <w:szCs w:val="24"/>
        </w:rPr>
        <w:t>等</w:t>
      </w:r>
      <w:r w:rsidR="00A22746">
        <w:rPr>
          <w:rFonts w:ascii="宋体" w:hAnsi="宋体" w:hint="eastAsia"/>
          <w:sz w:val="24"/>
          <w:szCs w:val="24"/>
        </w:rPr>
        <w:t>费用</w:t>
      </w:r>
      <w:r>
        <w:rPr>
          <w:rFonts w:ascii="宋体" w:hAnsi="宋体" w:hint="eastAsia"/>
          <w:sz w:val="24"/>
          <w:szCs w:val="24"/>
        </w:rPr>
        <w:t xml:space="preserve">。 </w:t>
      </w:r>
    </w:p>
    <w:p w14:paraId="7653BC69" w14:textId="77777777" w:rsidR="00B07E7A" w:rsidRDefault="00731620">
      <w:pPr>
        <w:spacing w:line="400" w:lineRule="exact"/>
        <w:rPr>
          <w:rFonts w:ascii="宋体" w:hAnsi="宋体"/>
          <w:b/>
          <w:sz w:val="24"/>
          <w:szCs w:val="24"/>
        </w:rPr>
      </w:pPr>
      <w:r>
        <w:rPr>
          <w:rFonts w:ascii="宋体" w:hAnsi="宋体" w:hint="eastAsia"/>
          <w:b/>
          <w:sz w:val="24"/>
          <w:szCs w:val="24"/>
        </w:rPr>
        <w:t>二、工期要求</w:t>
      </w:r>
    </w:p>
    <w:p w14:paraId="056FEC8D" w14:textId="3C6BFDF0" w:rsidR="00B07E7A" w:rsidRDefault="00731620">
      <w:pPr>
        <w:spacing w:line="400" w:lineRule="exact"/>
        <w:rPr>
          <w:rFonts w:ascii="宋体" w:hAnsi="宋体"/>
          <w:sz w:val="24"/>
          <w:szCs w:val="24"/>
        </w:rPr>
      </w:pPr>
      <w:r>
        <w:rPr>
          <w:rFonts w:ascii="宋体" w:hAnsi="宋体" w:hint="eastAsia"/>
          <w:sz w:val="24"/>
          <w:szCs w:val="24"/>
        </w:rPr>
        <w:t>总工期：</w:t>
      </w:r>
      <w:r w:rsidR="00F36733">
        <w:rPr>
          <w:rFonts w:ascii="宋体" w:hAnsi="宋体" w:hint="eastAsia"/>
          <w:sz w:val="24"/>
          <w:szCs w:val="24"/>
        </w:rPr>
        <w:t>约2</w:t>
      </w:r>
      <w:r w:rsidR="00EF0D27">
        <w:rPr>
          <w:rFonts w:ascii="宋体" w:hAnsi="宋体"/>
          <w:sz w:val="24"/>
          <w:szCs w:val="24"/>
        </w:rPr>
        <w:t>0</w:t>
      </w:r>
      <w:r>
        <w:rPr>
          <w:rFonts w:ascii="宋体" w:hAnsi="宋体" w:hint="eastAsia"/>
          <w:sz w:val="24"/>
          <w:szCs w:val="24"/>
        </w:rPr>
        <w:t>自然天。进场时间以甲方通知为准</w:t>
      </w:r>
      <w:r w:rsidR="00301067">
        <w:rPr>
          <w:rFonts w:ascii="宋体" w:hAnsi="宋体" w:hint="eastAsia"/>
          <w:sz w:val="24"/>
          <w:szCs w:val="24"/>
        </w:rPr>
        <w:t>，开工前5天配合甲方进行原材料到货进场验收。</w:t>
      </w:r>
    </w:p>
    <w:p w14:paraId="129D276F" w14:textId="77777777" w:rsidR="00B07E7A" w:rsidRDefault="00731620">
      <w:pPr>
        <w:spacing w:line="400" w:lineRule="exact"/>
        <w:rPr>
          <w:rFonts w:ascii="宋体" w:hAnsi="宋体"/>
          <w:b/>
          <w:sz w:val="24"/>
          <w:szCs w:val="24"/>
        </w:rPr>
      </w:pPr>
      <w:r>
        <w:rPr>
          <w:rFonts w:ascii="宋体" w:hAnsi="宋体" w:hint="eastAsia"/>
          <w:b/>
          <w:sz w:val="24"/>
          <w:szCs w:val="24"/>
        </w:rPr>
        <w:t>三、保修期：</w:t>
      </w:r>
    </w:p>
    <w:p w14:paraId="31FE88BE" w14:textId="797D00AA" w:rsidR="00B07E7A" w:rsidRDefault="00731620">
      <w:pPr>
        <w:spacing w:line="400" w:lineRule="exact"/>
        <w:rPr>
          <w:rFonts w:ascii="宋体" w:hAnsi="宋体"/>
          <w:sz w:val="24"/>
          <w:szCs w:val="24"/>
        </w:rPr>
      </w:pPr>
      <w:r>
        <w:rPr>
          <w:rFonts w:ascii="宋体" w:hAnsi="宋体" w:hint="eastAsia"/>
          <w:sz w:val="24"/>
          <w:szCs w:val="24"/>
        </w:rPr>
        <w:t>双方根据《建设工程质量管理条例》、有关规定及甲方要求，约定本工程的质量保修期为1年；</w:t>
      </w:r>
    </w:p>
    <w:p w14:paraId="4B8F6DE5" w14:textId="1CC78565" w:rsidR="00E81025" w:rsidRDefault="00E81025">
      <w:pPr>
        <w:spacing w:line="400" w:lineRule="exact"/>
        <w:rPr>
          <w:rFonts w:ascii="宋体" w:hAnsi="宋体"/>
          <w:b/>
          <w:sz w:val="24"/>
          <w:szCs w:val="24"/>
        </w:rPr>
      </w:pPr>
      <w:r>
        <w:rPr>
          <w:rFonts w:ascii="宋体" w:hAnsi="宋体" w:hint="eastAsia"/>
          <w:b/>
          <w:sz w:val="24"/>
          <w:szCs w:val="24"/>
        </w:rPr>
        <w:t>四、技术要求：</w:t>
      </w:r>
    </w:p>
    <w:p w14:paraId="363CB4C3" w14:textId="1424EAFF" w:rsidR="00346CA3" w:rsidRDefault="007869A4" w:rsidP="00346CA3">
      <w:pPr>
        <w:pStyle w:val="af1"/>
        <w:widowControl/>
        <w:numPr>
          <w:ilvl w:val="0"/>
          <w:numId w:val="2"/>
        </w:numPr>
        <w:spacing w:line="360" w:lineRule="auto"/>
        <w:ind w:firstLineChars="0"/>
        <w:jc w:val="left"/>
        <w:rPr>
          <w:rFonts w:ascii="宋体" w:hAnsi="宋体" w:cs="黑体"/>
          <w:sz w:val="24"/>
          <w:szCs w:val="24"/>
        </w:rPr>
      </w:pPr>
      <w:r>
        <w:rPr>
          <w:rFonts w:ascii="宋体" w:hAnsi="宋体" w:cs="黑体" w:hint="eastAsia"/>
          <w:sz w:val="24"/>
          <w:szCs w:val="24"/>
        </w:rPr>
        <w:t>在原固定棚上进行</w:t>
      </w:r>
      <w:r w:rsidR="006B403F">
        <w:rPr>
          <w:rFonts w:ascii="宋体" w:hAnsi="宋体" w:cs="黑体" w:hint="eastAsia"/>
          <w:sz w:val="24"/>
          <w:szCs w:val="24"/>
        </w:rPr>
        <w:t>改造，</w:t>
      </w:r>
      <w:r w:rsidR="00D73164">
        <w:rPr>
          <w:rFonts w:ascii="宋体" w:hAnsi="宋体" w:cs="黑体" w:hint="eastAsia"/>
          <w:sz w:val="24"/>
          <w:szCs w:val="24"/>
        </w:rPr>
        <w:t>原镀锌方管弧形</w:t>
      </w:r>
      <w:r>
        <w:rPr>
          <w:rFonts w:ascii="宋体" w:hAnsi="宋体" w:cs="黑体" w:hint="eastAsia"/>
          <w:sz w:val="24"/>
          <w:szCs w:val="24"/>
        </w:rPr>
        <w:t>桁架</w:t>
      </w:r>
      <w:proofErr w:type="gramStart"/>
      <w:r>
        <w:rPr>
          <w:rFonts w:ascii="宋体" w:hAnsi="宋体" w:cs="黑体" w:hint="eastAsia"/>
          <w:sz w:val="24"/>
          <w:szCs w:val="24"/>
        </w:rPr>
        <w:t>梁全部</w:t>
      </w:r>
      <w:proofErr w:type="gramEnd"/>
      <w:r>
        <w:rPr>
          <w:rFonts w:ascii="宋体" w:hAnsi="宋体" w:cs="黑体" w:hint="eastAsia"/>
          <w:sz w:val="24"/>
          <w:szCs w:val="24"/>
        </w:rPr>
        <w:t>拆除、立柱根据招标方使用要求割除：</w:t>
      </w:r>
    </w:p>
    <w:p w14:paraId="56D1A7EA" w14:textId="42FED9D0" w:rsidR="00130B0F" w:rsidRDefault="005A0828" w:rsidP="00130B0F">
      <w:pPr>
        <w:pStyle w:val="af1"/>
        <w:widowControl/>
        <w:spacing w:line="360" w:lineRule="auto"/>
        <w:ind w:left="562" w:firstLineChars="0" w:firstLine="0"/>
        <w:jc w:val="left"/>
        <w:rPr>
          <w:rFonts w:ascii="宋体" w:hAnsi="宋体" w:cs="黑体"/>
          <w:sz w:val="24"/>
          <w:szCs w:val="24"/>
        </w:rPr>
      </w:pPr>
      <w:r>
        <w:rPr>
          <w:rFonts w:ascii="宋体" w:hAnsi="宋体" w:cs="黑体" w:hint="eastAsia"/>
          <w:sz w:val="24"/>
          <w:szCs w:val="24"/>
        </w:rPr>
        <w:t>a</w:t>
      </w:r>
      <w:r w:rsidR="00B74AC7">
        <w:rPr>
          <w:rFonts w:ascii="宋体" w:hAnsi="宋体" w:cs="黑体"/>
          <w:sz w:val="24"/>
          <w:szCs w:val="24"/>
        </w:rPr>
        <w:t>.</w:t>
      </w:r>
      <w:r w:rsidR="00130B0F">
        <w:rPr>
          <w:rFonts w:ascii="宋体" w:hAnsi="宋体" w:cs="黑体" w:hint="eastAsia"/>
          <w:sz w:val="24"/>
          <w:szCs w:val="24"/>
        </w:rPr>
        <w:t>成品库雨棚原</w:t>
      </w:r>
      <w:r>
        <w:rPr>
          <w:rFonts w:ascii="宋体" w:hAnsi="宋体" w:cs="黑体" w:hint="eastAsia"/>
          <w:sz w:val="24"/>
          <w:szCs w:val="24"/>
        </w:rPr>
        <w:t>立</w:t>
      </w:r>
      <w:r w:rsidR="00130B0F">
        <w:rPr>
          <w:rFonts w:ascii="宋体" w:hAnsi="宋体" w:cs="黑体" w:hint="eastAsia"/>
          <w:sz w:val="24"/>
          <w:szCs w:val="24"/>
        </w:rPr>
        <w:t>柱高8米，</w:t>
      </w:r>
      <w:r>
        <w:rPr>
          <w:rFonts w:ascii="宋体" w:hAnsi="宋体" w:cs="黑体" w:hint="eastAsia"/>
          <w:sz w:val="24"/>
          <w:szCs w:val="24"/>
        </w:rPr>
        <w:t>立柱保留高度6</w:t>
      </w:r>
      <w:r>
        <w:rPr>
          <w:rFonts w:ascii="宋体" w:hAnsi="宋体" w:cs="黑体"/>
          <w:sz w:val="24"/>
          <w:szCs w:val="24"/>
        </w:rPr>
        <w:t>.8</w:t>
      </w:r>
      <w:r>
        <w:rPr>
          <w:rFonts w:ascii="宋体" w:hAnsi="宋体" w:cs="黑体" w:hint="eastAsia"/>
          <w:sz w:val="24"/>
          <w:szCs w:val="24"/>
        </w:rPr>
        <w:t>m</w:t>
      </w:r>
    </w:p>
    <w:p w14:paraId="3FF30A08" w14:textId="22481949" w:rsidR="005A0828" w:rsidRDefault="005A0828" w:rsidP="005A0828">
      <w:pPr>
        <w:pStyle w:val="af1"/>
        <w:widowControl/>
        <w:spacing w:line="360" w:lineRule="auto"/>
        <w:ind w:left="562" w:firstLineChars="0" w:firstLine="0"/>
        <w:jc w:val="left"/>
        <w:rPr>
          <w:rFonts w:ascii="宋体" w:hAnsi="宋体" w:cs="黑体"/>
          <w:sz w:val="24"/>
          <w:szCs w:val="24"/>
        </w:rPr>
      </w:pPr>
      <w:r>
        <w:rPr>
          <w:rFonts w:ascii="宋体" w:hAnsi="宋体" w:cs="黑体" w:hint="eastAsia"/>
          <w:sz w:val="24"/>
          <w:szCs w:val="24"/>
        </w:rPr>
        <w:t>b</w:t>
      </w:r>
      <w:r w:rsidR="00B74AC7">
        <w:rPr>
          <w:rFonts w:ascii="宋体" w:hAnsi="宋体" w:cs="黑体"/>
          <w:sz w:val="24"/>
          <w:szCs w:val="24"/>
        </w:rPr>
        <w:t>.</w:t>
      </w:r>
      <w:r>
        <w:rPr>
          <w:rFonts w:ascii="宋体" w:hAnsi="宋体" w:cs="黑体" w:hint="eastAsia"/>
          <w:sz w:val="24"/>
          <w:szCs w:val="24"/>
        </w:rPr>
        <w:t>半钢雨棚原立柱高6</w:t>
      </w:r>
      <w:r>
        <w:rPr>
          <w:rFonts w:ascii="宋体" w:hAnsi="宋体" w:cs="黑体"/>
          <w:sz w:val="24"/>
          <w:szCs w:val="24"/>
        </w:rPr>
        <w:t>.5</w:t>
      </w:r>
      <w:r>
        <w:rPr>
          <w:rFonts w:ascii="宋体" w:hAnsi="宋体" w:cs="黑体" w:hint="eastAsia"/>
          <w:sz w:val="24"/>
          <w:szCs w:val="24"/>
        </w:rPr>
        <w:t>米，立柱保留高度5米。增加伸缩结构后，本雨棚内部净高仍为6</w:t>
      </w:r>
      <w:r>
        <w:rPr>
          <w:rFonts w:ascii="宋体" w:hAnsi="宋体" w:cs="黑体"/>
          <w:sz w:val="24"/>
          <w:szCs w:val="24"/>
        </w:rPr>
        <w:t>.5</w:t>
      </w:r>
      <w:r>
        <w:rPr>
          <w:rFonts w:ascii="宋体" w:hAnsi="宋体" w:cs="黑体" w:hint="eastAsia"/>
          <w:sz w:val="24"/>
          <w:szCs w:val="24"/>
        </w:rPr>
        <w:t>米。</w:t>
      </w:r>
    </w:p>
    <w:p w14:paraId="20B14BF4" w14:textId="3119FCEE" w:rsidR="007869A4" w:rsidRDefault="00B74AC7" w:rsidP="005A0828">
      <w:pPr>
        <w:pStyle w:val="af1"/>
        <w:widowControl/>
        <w:spacing w:line="360" w:lineRule="auto"/>
        <w:ind w:left="562" w:firstLineChars="0" w:firstLine="0"/>
        <w:jc w:val="left"/>
        <w:rPr>
          <w:rFonts w:ascii="宋体" w:hAnsi="宋体" w:cs="黑体"/>
          <w:sz w:val="24"/>
          <w:szCs w:val="24"/>
        </w:rPr>
      </w:pPr>
      <w:r>
        <w:rPr>
          <w:rFonts w:ascii="宋体" w:hAnsi="宋体" w:cs="黑体" w:hint="eastAsia"/>
          <w:sz w:val="24"/>
          <w:szCs w:val="24"/>
        </w:rPr>
        <w:t>c</w:t>
      </w:r>
      <w:r>
        <w:rPr>
          <w:rFonts w:ascii="宋体" w:hAnsi="宋体" w:cs="黑体"/>
          <w:sz w:val="24"/>
          <w:szCs w:val="24"/>
        </w:rPr>
        <w:t>.</w:t>
      </w:r>
      <w:r w:rsidR="007869A4">
        <w:rPr>
          <w:rFonts w:ascii="宋体" w:hAnsi="宋体" w:cs="黑体" w:hint="eastAsia"/>
          <w:sz w:val="24"/>
          <w:szCs w:val="24"/>
        </w:rPr>
        <w:t>拆除材料由中标方进行回收折价。</w:t>
      </w:r>
    </w:p>
    <w:p w14:paraId="4D090104" w14:textId="0EDD8B84" w:rsidR="001809A7" w:rsidRPr="005A0828" w:rsidRDefault="001809A7" w:rsidP="005A0828">
      <w:pPr>
        <w:pStyle w:val="af1"/>
        <w:widowControl/>
        <w:spacing w:line="360" w:lineRule="auto"/>
        <w:ind w:left="562" w:firstLineChars="0" w:firstLine="0"/>
        <w:jc w:val="left"/>
        <w:rPr>
          <w:rFonts w:ascii="宋体" w:hAnsi="宋体" w:cs="黑体"/>
          <w:sz w:val="24"/>
          <w:szCs w:val="24"/>
        </w:rPr>
      </w:pPr>
      <w:r>
        <w:rPr>
          <w:rFonts w:ascii="宋体" w:hAnsi="宋体" w:cs="黑体" w:hint="eastAsia"/>
          <w:sz w:val="24"/>
          <w:szCs w:val="24"/>
        </w:rPr>
        <w:t>d</w:t>
      </w:r>
      <w:r>
        <w:rPr>
          <w:rFonts w:ascii="宋体" w:hAnsi="宋体" w:cs="黑体"/>
          <w:sz w:val="24"/>
          <w:szCs w:val="24"/>
        </w:rPr>
        <w:t>.</w:t>
      </w:r>
      <w:r>
        <w:rPr>
          <w:rFonts w:ascii="宋体" w:hAnsi="宋体" w:cs="黑体" w:hint="eastAsia"/>
          <w:sz w:val="24"/>
          <w:szCs w:val="24"/>
        </w:rPr>
        <w:t>原固定棚顶部H型钢梁是否能用作伸缩棚轨道由投标单位查勘现场后确定。</w:t>
      </w:r>
    </w:p>
    <w:p w14:paraId="51EF5E1A" w14:textId="218F00FA" w:rsidR="00346CA3" w:rsidRPr="00346CA3" w:rsidRDefault="005A0828" w:rsidP="00346CA3">
      <w:pPr>
        <w:pStyle w:val="af1"/>
        <w:widowControl/>
        <w:numPr>
          <w:ilvl w:val="0"/>
          <w:numId w:val="2"/>
        </w:numPr>
        <w:spacing w:line="360" w:lineRule="auto"/>
        <w:ind w:firstLineChars="0"/>
        <w:jc w:val="left"/>
        <w:rPr>
          <w:rFonts w:ascii="宋体" w:hAnsi="宋体" w:cs="黑体"/>
          <w:sz w:val="24"/>
          <w:szCs w:val="24"/>
        </w:rPr>
      </w:pPr>
      <w:r>
        <w:rPr>
          <w:rFonts w:ascii="宋体" w:hAnsi="宋体" w:cs="黑体" w:hint="eastAsia"/>
          <w:sz w:val="24"/>
          <w:szCs w:val="24"/>
        </w:rPr>
        <w:t>原立柱切割后，柱间支撑需</w:t>
      </w:r>
      <w:r w:rsidR="007869A4">
        <w:rPr>
          <w:rFonts w:ascii="宋体" w:hAnsi="宋体" w:cs="黑体" w:hint="eastAsia"/>
          <w:sz w:val="24"/>
          <w:szCs w:val="24"/>
        </w:rPr>
        <w:t>根据实际高度</w:t>
      </w:r>
      <w:r>
        <w:rPr>
          <w:rFonts w:ascii="宋体" w:hAnsi="宋体" w:cs="黑体" w:hint="eastAsia"/>
          <w:sz w:val="24"/>
          <w:szCs w:val="24"/>
        </w:rPr>
        <w:t>使用角铁重新使用制作，角铁规格不小于8</w:t>
      </w:r>
      <w:r>
        <w:rPr>
          <w:rFonts w:ascii="宋体" w:hAnsi="宋体" w:cs="黑体"/>
          <w:sz w:val="24"/>
          <w:szCs w:val="24"/>
        </w:rPr>
        <w:t>0*80*8</w:t>
      </w:r>
      <w:r>
        <w:rPr>
          <w:rFonts w:ascii="宋体" w:hAnsi="宋体" w:cs="黑体" w:hint="eastAsia"/>
          <w:sz w:val="24"/>
          <w:szCs w:val="24"/>
        </w:rPr>
        <w:t>。</w:t>
      </w:r>
    </w:p>
    <w:p w14:paraId="4945473E" w14:textId="22A6C10E" w:rsidR="007869A4" w:rsidRDefault="00750FD7" w:rsidP="00346CA3">
      <w:pPr>
        <w:pStyle w:val="af1"/>
        <w:widowControl/>
        <w:numPr>
          <w:ilvl w:val="0"/>
          <w:numId w:val="2"/>
        </w:numPr>
        <w:spacing w:line="360" w:lineRule="auto"/>
        <w:ind w:firstLineChars="0"/>
        <w:jc w:val="left"/>
        <w:rPr>
          <w:rFonts w:ascii="宋体" w:hAnsi="宋体" w:cs="黑体"/>
          <w:sz w:val="24"/>
          <w:szCs w:val="24"/>
        </w:rPr>
      </w:pPr>
      <w:r>
        <w:rPr>
          <w:rFonts w:ascii="宋体" w:hAnsi="宋体" w:cs="黑体" w:hint="eastAsia"/>
          <w:sz w:val="24"/>
          <w:szCs w:val="24"/>
        </w:rPr>
        <w:t>篷布要</w:t>
      </w:r>
      <w:r w:rsidR="00D73164">
        <w:rPr>
          <w:rFonts w:ascii="宋体" w:hAnsi="宋体" w:cs="黑体" w:hint="eastAsia"/>
          <w:sz w:val="24"/>
          <w:szCs w:val="24"/>
        </w:rPr>
        <w:t>求：</w:t>
      </w:r>
    </w:p>
    <w:p w14:paraId="5FA86F08" w14:textId="26DB4A2D" w:rsidR="007869A4" w:rsidRDefault="00EA6483" w:rsidP="007869A4">
      <w:pPr>
        <w:pStyle w:val="af1"/>
        <w:widowControl/>
        <w:spacing w:line="360" w:lineRule="auto"/>
        <w:ind w:left="562" w:firstLineChars="0" w:firstLine="0"/>
        <w:jc w:val="left"/>
        <w:rPr>
          <w:rFonts w:ascii="宋体" w:hAnsi="宋体" w:cs="黑体"/>
          <w:sz w:val="24"/>
          <w:szCs w:val="24"/>
        </w:rPr>
      </w:pPr>
      <w:r>
        <w:rPr>
          <w:rFonts w:ascii="宋体" w:hAnsi="宋体" w:cs="黑体" w:hint="eastAsia"/>
          <w:sz w:val="24"/>
          <w:szCs w:val="24"/>
        </w:rPr>
        <w:t>a</w:t>
      </w:r>
      <w:r>
        <w:rPr>
          <w:rFonts w:ascii="宋体" w:hAnsi="宋体" w:cs="黑体"/>
          <w:sz w:val="24"/>
          <w:szCs w:val="24"/>
        </w:rPr>
        <w:t>.</w:t>
      </w:r>
      <w:r w:rsidR="007869A4">
        <w:rPr>
          <w:rFonts w:ascii="宋体" w:hAnsi="宋体" w:cs="黑体" w:hint="eastAsia"/>
          <w:sz w:val="24"/>
          <w:szCs w:val="24"/>
        </w:rPr>
        <w:t>灰色P</w:t>
      </w:r>
      <w:r w:rsidR="007869A4">
        <w:rPr>
          <w:rFonts w:ascii="宋体" w:hAnsi="宋体" w:cs="黑体"/>
          <w:sz w:val="24"/>
          <w:szCs w:val="24"/>
        </w:rPr>
        <w:t>VC</w:t>
      </w:r>
      <w:r w:rsidR="001809A7">
        <w:rPr>
          <w:rFonts w:ascii="宋体" w:hAnsi="宋体" w:cs="黑体" w:hint="eastAsia"/>
          <w:sz w:val="24"/>
          <w:szCs w:val="24"/>
        </w:rPr>
        <w:t>刀刮布</w:t>
      </w:r>
      <w:r w:rsidR="007869A4">
        <w:rPr>
          <w:rFonts w:ascii="宋体" w:hAnsi="宋体" w:cs="黑体" w:hint="eastAsia"/>
          <w:sz w:val="24"/>
          <w:szCs w:val="24"/>
        </w:rPr>
        <w:t>，</w:t>
      </w:r>
      <w:r w:rsidR="001809A7">
        <w:rPr>
          <w:rFonts w:ascii="宋体" w:hAnsi="宋体" w:cs="黑体"/>
          <w:sz w:val="24"/>
          <w:szCs w:val="24"/>
        </w:rPr>
        <w:t>5</w:t>
      </w:r>
      <w:r w:rsidR="007869A4">
        <w:rPr>
          <w:rFonts w:ascii="宋体" w:hAnsi="宋体" w:cs="黑体"/>
          <w:sz w:val="24"/>
          <w:szCs w:val="24"/>
        </w:rPr>
        <w:t>50g/㎡，</w:t>
      </w:r>
      <w:r w:rsidR="007869A4" w:rsidRPr="00346CA3">
        <w:rPr>
          <w:rFonts w:ascii="宋体" w:hAnsi="宋体" w:cs="黑体" w:hint="eastAsia"/>
          <w:sz w:val="24"/>
          <w:szCs w:val="24"/>
        </w:rPr>
        <w:t>篷布使用寿命</w:t>
      </w:r>
      <w:r w:rsidR="007869A4" w:rsidRPr="00346CA3">
        <w:rPr>
          <w:rFonts w:ascii="宋体" w:hAnsi="宋体" w:cs="黑体"/>
          <w:sz w:val="24"/>
          <w:szCs w:val="24"/>
        </w:rPr>
        <w:t>8</w:t>
      </w:r>
      <w:r w:rsidR="007869A4" w:rsidRPr="00346CA3">
        <w:rPr>
          <w:rFonts w:ascii="宋体" w:hAnsi="宋体" w:cs="黑体" w:hint="eastAsia"/>
          <w:sz w:val="24"/>
          <w:szCs w:val="24"/>
        </w:rPr>
        <w:t>年以上</w:t>
      </w:r>
      <w:r w:rsidR="007869A4">
        <w:rPr>
          <w:rFonts w:ascii="宋体" w:hAnsi="宋体" w:cs="黑体" w:hint="eastAsia"/>
          <w:sz w:val="24"/>
          <w:szCs w:val="24"/>
        </w:rPr>
        <w:t>。</w:t>
      </w:r>
    </w:p>
    <w:p w14:paraId="66F9ED4D" w14:textId="6960CF65" w:rsidR="00346CA3" w:rsidRDefault="00EA6483" w:rsidP="007869A4">
      <w:pPr>
        <w:pStyle w:val="af1"/>
        <w:widowControl/>
        <w:spacing w:line="360" w:lineRule="auto"/>
        <w:ind w:left="562" w:firstLineChars="0" w:firstLine="0"/>
        <w:jc w:val="left"/>
        <w:rPr>
          <w:rFonts w:ascii="宋体" w:hAnsi="宋体" w:cs="黑体"/>
          <w:sz w:val="24"/>
          <w:szCs w:val="24"/>
        </w:rPr>
      </w:pPr>
      <w:r>
        <w:rPr>
          <w:rFonts w:ascii="宋体" w:hAnsi="宋体" w:cs="黑体" w:hint="eastAsia"/>
          <w:sz w:val="24"/>
          <w:szCs w:val="24"/>
        </w:rPr>
        <w:t>b.</w:t>
      </w:r>
      <w:r w:rsidR="00346CA3" w:rsidRPr="00346CA3">
        <w:rPr>
          <w:rFonts w:ascii="宋体" w:hAnsi="宋体" w:cs="黑体" w:hint="eastAsia"/>
          <w:sz w:val="24"/>
          <w:szCs w:val="24"/>
        </w:rPr>
        <w:t>防火等级：B1级（难燃，离火三秒自灭）</w:t>
      </w:r>
      <w:r w:rsidR="007869A4">
        <w:rPr>
          <w:rFonts w:ascii="宋体" w:hAnsi="宋体" w:cs="黑体" w:hint="eastAsia"/>
          <w:sz w:val="24"/>
          <w:szCs w:val="24"/>
        </w:rPr>
        <w:t>；</w:t>
      </w:r>
    </w:p>
    <w:p w14:paraId="64538072" w14:textId="42013CCB" w:rsidR="007869A4" w:rsidRDefault="00EA6483" w:rsidP="007869A4">
      <w:pPr>
        <w:pStyle w:val="af1"/>
        <w:widowControl/>
        <w:spacing w:line="360" w:lineRule="auto"/>
        <w:ind w:left="562" w:firstLineChars="0" w:firstLine="0"/>
        <w:jc w:val="left"/>
        <w:rPr>
          <w:rFonts w:ascii="宋体" w:hAnsi="宋体" w:cs="黑体"/>
          <w:sz w:val="24"/>
          <w:szCs w:val="24"/>
        </w:rPr>
      </w:pPr>
      <w:r>
        <w:rPr>
          <w:rFonts w:ascii="宋体" w:hAnsi="宋体" w:cs="黑体" w:hint="eastAsia"/>
          <w:sz w:val="24"/>
          <w:szCs w:val="24"/>
        </w:rPr>
        <w:t>c.</w:t>
      </w:r>
      <w:r w:rsidR="007869A4" w:rsidRPr="007869A4">
        <w:rPr>
          <w:rFonts w:ascii="宋体" w:hAnsi="宋体" w:cs="黑体" w:hint="eastAsia"/>
          <w:sz w:val="24"/>
          <w:szCs w:val="24"/>
        </w:rPr>
        <w:t>局部破损可用专用PVC胶水修补后正常使用</w:t>
      </w:r>
      <w:r w:rsidR="007869A4">
        <w:rPr>
          <w:rFonts w:ascii="宋体" w:hAnsi="宋体" w:cs="黑体" w:hint="eastAsia"/>
          <w:sz w:val="24"/>
          <w:szCs w:val="24"/>
        </w:rPr>
        <w:t>；</w:t>
      </w:r>
    </w:p>
    <w:p w14:paraId="106B664E" w14:textId="44860F30" w:rsidR="00750FD7" w:rsidRPr="00750FD7" w:rsidRDefault="00EA6483" w:rsidP="00750FD7">
      <w:pPr>
        <w:pStyle w:val="af1"/>
        <w:widowControl/>
        <w:spacing w:line="360" w:lineRule="auto"/>
        <w:ind w:left="562" w:firstLineChars="0" w:firstLine="0"/>
        <w:jc w:val="left"/>
        <w:rPr>
          <w:rFonts w:ascii="宋体" w:hAnsi="宋体" w:cs="黑体"/>
          <w:sz w:val="24"/>
          <w:szCs w:val="24"/>
        </w:rPr>
      </w:pPr>
      <w:r>
        <w:rPr>
          <w:rFonts w:ascii="宋体" w:hAnsi="宋体" w:cs="黑体" w:hint="eastAsia"/>
          <w:sz w:val="24"/>
          <w:szCs w:val="24"/>
        </w:rPr>
        <w:t>d.</w:t>
      </w:r>
      <w:r w:rsidR="00750FD7">
        <w:rPr>
          <w:rFonts w:ascii="宋体" w:hAnsi="宋体" w:cs="黑体"/>
          <w:sz w:val="24"/>
          <w:szCs w:val="24"/>
        </w:rPr>
        <w:t>篷布安装范围：顶面及伸缩结构侧面，底部要求</w:t>
      </w:r>
      <w:proofErr w:type="gramStart"/>
      <w:r w:rsidR="00750FD7">
        <w:rPr>
          <w:rFonts w:ascii="宋体" w:hAnsi="宋体" w:cs="黑体"/>
          <w:sz w:val="24"/>
          <w:szCs w:val="24"/>
        </w:rPr>
        <w:t>波浪形收边</w:t>
      </w:r>
      <w:proofErr w:type="gramEnd"/>
      <w:r w:rsidR="00750FD7">
        <w:rPr>
          <w:rFonts w:ascii="宋体" w:hAnsi="宋体" w:cs="黑体"/>
          <w:sz w:val="24"/>
          <w:szCs w:val="24"/>
        </w:rPr>
        <w:t>。</w:t>
      </w:r>
    </w:p>
    <w:p w14:paraId="0F8DA03D" w14:textId="6E130C13" w:rsidR="00F608D8" w:rsidRDefault="00A15981" w:rsidP="00346CA3">
      <w:pPr>
        <w:pStyle w:val="af1"/>
        <w:widowControl/>
        <w:numPr>
          <w:ilvl w:val="0"/>
          <w:numId w:val="2"/>
        </w:numPr>
        <w:spacing w:line="360" w:lineRule="auto"/>
        <w:ind w:firstLineChars="0"/>
        <w:jc w:val="left"/>
        <w:rPr>
          <w:rFonts w:ascii="宋体" w:hAnsi="宋体" w:cs="黑体"/>
          <w:sz w:val="24"/>
          <w:szCs w:val="24"/>
        </w:rPr>
      </w:pPr>
      <w:r>
        <w:rPr>
          <w:rFonts w:ascii="宋体" w:hAnsi="宋体" w:cs="黑体" w:hint="eastAsia"/>
          <w:sz w:val="24"/>
          <w:szCs w:val="24"/>
        </w:rPr>
        <w:lastRenderedPageBreak/>
        <w:t>伸缩棚</w:t>
      </w:r>
      <w:r w:rsidR="009A4E19">
        <w:rPr>
          <w:rFonts w:ascii="宋体" w:hAnsi="宋体" w:cs="黑体" w:hint="eastAsia"/>
          <w:sz w:val="24"/>
          <w:szCs w:val="24"/>
        </w:rPr>
        <w:t>完整</w:t>
      </w:r>
      <w:r w:rsidR="00EA6483">
        <w:rPr>
          <w:rFonts w:ascii="宋体" w:hAnsi="宋体" w:cs="黑体" w:hint="eastAsia"/>
          <w:sz w:val="24"/>
          <w:szCs w:val="24"/>
        </w:rPr>
        <w:t>展开</w:t>
      </w:r>
      <w:r>
        <w:rPr>
          <w:rFonts w:ascii="宋体" w:hAnsi="宋体" w:cs="黑体" w:hint="eastAsia"/>
          <w:sz w:val="24"/>
          <w:szCs w:val="24"/>
        </w:rPr>
        <w:t>后，能够抵抗</w:t>
      </w:r>
      <w:r w:rsidR="00EA6483">
        <w:rPr>
          <w:rFonts w:ascii="宋体" w:hAnsi="宋体" w:cs="黑体"/>
          <w:sz w:val="24"/>
          <w:szCs w:val="24"/>
        </w:rPr>
        <w:t>8</w:t>
      </w:r>
      <w:r w:rsidR="00346CA3" w:rsidRPr="00346CA3">
        <w:rPr>
          <w:rFonts w:ascii="宋体" w:hAnsi="宋体" w:cs="黑体" w:hint="eastAsia"/>
          <w:sz w:val="24"/>
          <w:szCs w:val="24"/>
        </w:rPr>
        <w:t>级</w:t>
      </w:r>
      <w:r>
        <w:rPr>
          <w:rFonts w:ascii="宋体" w:hAnsi="宋体" w:cs="黑体" w:hint="eastAsia"/>
          <w:sz w:val="24"/>
          <w:szCs w:val="24"/>
        </w:rPr>
        <w:t>大风天气</w:t>
      </w:r>
      <w:r w:rsidR="009A4E19">
        <w:rPr>
          <w:rFonts w:ascii="宋体" w:hAnsi="宋体" w:cs="黑体" w:hint="eastAsia"/>
          <w:sz w:val="24"/>
          <w:szCs w:val="24"/>
        </w:rPr>
        <w:t>；</w:t>
      </w:r>
      <w:r w:rsidR="00EA6483">
        <w:rPr>
          <w:rFonts w:ascii="宋体" w:hAnsi="宋体" w:cs="黑体" w:hint="eastAsia"/>
          <w:sz w:val="24"/>
          <w:szCs w:val="24"/>
        </w:rPr>
        <w:t>伸缩棚折叠收缩后，能抵抗1</w:t>
      </w:r>
      <w:r w:rsidR="00EA6483">
        <w:rPr>
          <w:rFonts w:ascii="宋体" w:hAnsi="宋体" w:cs="黑体"/>
          <w:sz w:val="24"/>
          <w:szCs w:val="24"/>
        </w:rPr>
        <w:t>0</w:t>
      </w:r>
      <w:r w:rsidR="00EA6483">
        <w:rPr>
          <w:rFonts w:ascii="宋体" w:hAnsi="宋体" w:cs="黑体" w:hint="eastAsia"/>
          <w:sz w:val="24"/>
          <w:szCs w:val="24"/>
        </w:rPr>
        <w:t>级大风天气。</w:t>
      </w:r>
    </w:p>
    <w:p w14:paraId="16745D26" w14:textId="7248F373" w:rsidR="00EA6483" w:rsidRDefault="00EA6483" w:rsidP="00346CA3">
      <w:pPr>
        <w:pStyle w:val="af1"/>
        <w:widowControl/>
        <w:numPr>
          <w:ilvl w:val="0"/>
          <w:numId w:val="2"/>
        </w:numPr>
        <w:spacing w:line="360" w:lineRule="auto"/>
        <w:ind w:firstLineChars="0"/>
        <w:jc w:val="left"/>
        <w:rPr>
          <w:rFonts w:ascii="宋体" w:hAnsi="宋体" w:cs="黑体"/>
          <w:sz w:val="24"/>
          <w:szCs w:val="24"/>
        </w:rPr>
      </w:pPr>
      <w:r>
        <w:rPr>
          <w:rFonts w:ascii="宋体" w:hAnsi="宋体" w:cs="黑体" w:hint="eastAsia"/>
          <w:sz w:val="24"/>
          <w:szCs w:val="24"/>
        </w:rPr>
        <w:t>伸缩棚</w:t>
      </w:r>
      <w:r w:rsidR="009A4E19">
        <w:rPr>
          <w:rFonts w:ascii="宋体" w:hAnsi="宋体" w:cs="黑体" w:hint="eastAsia"/>
          <w:sz w:val="24"/>
          <w:szCs w:val="24"/>
        </w:rPr>
        <w:t>完整</w:t>
      </w:r>
      <w:r>
        <w:rPr>
          <w:rFonts w:ascii="宋体" w:hAnsi="宋体" w:cs="黑体" w:hint="eastAsia"/>
          <w:sz w:val="24"/>
          <w:szCs w:val="24"/>
        </w:rPr>
        <w:t>展开后，能抵抗短期中小雪天气</w:t>
      </w:r>
      <w:r w:rsidR="00D73164">
        <w:rPr>
          <w:rFonts w:ascii="宋体" w:hAnsi="宋体" w:cs="黑体" w:hint="eastAsia"/>
          <w:sz w:val="24"/>
          <w:szCs w:val="24"/>
        </w:rPr>
        <w:t>的</w:t>
      </w:r>
      <w:r>
        <w:rPr>
          <w:rFonts w:ascii="宋体" w:hAnsi="宋体" w:cs="黑体" w:hint="eastAsia"/>
          <w:sz w:val="24"/>
          <w:szCs w:val="24"/>
        </w:rPr>
        <w:t>积雪</w:t>
      </w:r>
      <w:r w:rsidR="009A4E19">
        <w:rPr>
          <w:rFonts w:ascii="宋体" w:hAnsi="宋体" w:cs="黑体" w:hint="eastAsia"/>
          <w:sz w:val="24"/>
          <w:szCs w:val="24"/>
        </w:rPr>
        <w:t>,要求能够承受的雪荷载为0</w:t>
      </w:r>
      <w:r w:rsidR="009A4E19">
        <w:rPr>
          <w:rFonts w:ascii="宋体" w:hAnsi="宋体" w:cs="黑体"/>
          <w:sz w:val="24"/>
          <w:szCs w:val="24"/>
        </w:rPr>
        <w:t>.10KN/</w:t>
      </w:r>
      <w:r w:rsidR="009A4E19">
        <w:rPr>
          <w:rFonts w:ascii="宋体" w:hAnsi="宋体" w:cs="黑体" w:hint="eastAsia"/>
          <w:sz w:val="24"/>
          <w:szCs w:val="24"/>
        </w:rPr>
        <w:t>㎡；</w:t>
      </w:r>
    </w:p>
    <w:p w14:paraId="6230DD25" w14:textId="7D2165FE" w:rsidR="00EA6483" w:rsidRPr="00346CA3" w:rsidRDefault="00A15981" w:rsidP="00EA6483">
      <w:pPr>
        <w:pStyle w:val="af1"/>
        <w:widowControl/>
        <w:spacing w:line="360" w:lineRule="auto"/>
        <w:ind w:left="562" w:firstLineChars="0" w:firstLine="0"/>
        <w:jc w:val="left"/>
        <w:rPr>
          <w:rFonts w:ascii="宋体" w:hAnsi="宋体" w:cs="黑体"/>
          <w:sz w:val="24"/>
          <w:szCs w:val="24"/>
        </w:rPr>
      </w:pPr>
      <w:r>
        <w:rPr>
          <w:rFonts w:ascii="宋体" w:hAnsi="宋体" w:cs="黑体" w:hint="eastAsia"/>
          <w:sz w:val="24"/>
          <w:szCs w:val="24"/>
        </w:rPr>
        <w:t>伸缩棚折叠</w:t>
      </w:r>
      <w:r w:rsidR="005A19BC">
        <w:rPr>
          <w:rFonts w:ascii="宋体" w:hAnsi="宋体" w:cs="黑体" w:hint="eastAsia"/>
          <w:sz w:val="24"/>
          <w:szCs w:val="24"/>
        </w:rPr>
        <w:t>收缩</w:t>
      </w:r>
      <w:r>
        <w:rPr>
          <w:rFonts w:ascii="宋体" w:hAnsi="宋体" w:cs="黑体" w:hint="eastAsia"/>
          <w:sz w:val="24"/>
          <w:szCs w:val="24"/>
        </w:rPr>
        <w:t>后，</w:t>
      </w:r>
      <w:r w:rsidR="00F608D8">
        <w:rPr>
          <w:rFonts w:ascii="宋体" w:hAnsi="宋体" w:cs="黑体" w:hint="eastAsia"/>
          <w:sz w:val="24"/>
          <w:szCs w:val="24"/>
        </w:rPr>
        <w:t>能够抵</w:t>
      </w:r>
      <w:r w:rsidR="009A4E19">
        <w:rPr>
          <w:rFonts w:ascii="宋体" w:hAnsi="宋体" w:cs="黑体" w:hint="eastAsia"/>
          <w:sz w:val="24"/>
          <w:szCs w:val="24"/>
        </w:rPr>
        <w:t>抗连续性大雪天气</w:t>
      </w:r>
      <w:r w:rsidR="00D73164">
        <w:rPr>
          <w:rFonts w:ascii="宋体" w:hAnsi="宋体" w:cs="黑体" w:hint="eastAsia"/>
          <w:sz w:val="24"/>
          <w:szCs w:val="24"/>
        </w:rPr>
        <w:t>的</w:t>
      </w:r>
      <w:r w:rsidR="009A4E19">
        <w:rPr>
          <w:rFonts w:ascii="宋体" w:hAnsi="宋体" w:cs="黑体" w:hint="eastAsia"/>
          <w:sz w:val="24"/>
          <w:szCs w:val="24"/>
        </w:rPr>
        <w:t>积雪、</w:t>
      </w:r>
      <w:r w:rsidR="00D73164">
        <w:rPr>
          <w:rFonts w:ascii="宋体" w:hAnsi="宋体" w:cs="黑体" w:hint="eastAsia"/>
          <w:sz w:val="24"/>
          <w:szCs w:val="24"/>
        </w:rPr>
        <w:t>能够</w:t>
      </w:r>
      <w:r w:rsidR="009A4E19">
        <w:rPr>
          <w:rFonts w:ascii="宋体" w:hAnsi="宋体" w:cs="黑体" w:hint="eastAsia"/>
          <w:sz w:val="24"/>
          <w:szCs w:val="24"/>
        </w:rPr>
        <w:t>抵</w:t>
      </w:r>
      <w:r w:rsidR="00F608D8">
        <w:rPr>
          <w:rFonts w:ascii="宋体" w:hAnsi="宋体" w:cs="黑体" w:hint="eastAsia"/>
          <w:sz w:val="24"/>
          <w:szCs w:val="24"/>
        </w:rPr>
        <w:t>抗</w:t>
      </w:r>
      <w:r w:rsidR="00517FA6">
        <w:rPr>
          <w:rFonts w:ascii="宋体" w:hAnsi="宋体" w:cs="黑体" w:hint="eastAsia"/>
          <w:sz w:val="24"/>
          <w:szCs w:val="24"/>
        </w:rPr>
        <w:t>威海市</w:t>
      </w:r>
      <w:r w:rsidR="008756C7">
        <w:rPr>
          <w:rFonts w:ascii="宋体" w:hAnsi="宋体" w:cs="黑体" w:hint="eastAsia"/>
          <w:sz w:val="24"/>
          <w:szCs w:val="24"/>
        </w:rPr>
        <w:t>冬季气候条件</w:t>
      </w:r>
      <w:r w:rsidR="00F608D8">
        <w:rPr>
          <w:rFonts w:ascii="宋体" w:hAnsi="宋体" w:cs="黑体" w:hint="eastAsia"/>
          <w:sz w:val="24"/>
          <w:szCs w:val="24"/>
        </w:rPr>
        <w:t>的雪荷载</w:t>
      </w:r>
      <w:r>
        <w:rPr>
          <w:rFonts w:ascii="宋体" w:hAnsi="宋体" w:cs="黑体" w:hint="eastAsia"/>
          <w:sz w:val="24"/>
          <w:szCs w:val="24"/>
        </w:rPr>
        <w:t>（</w:t>
      </w:r>
      <w:r w:rsidR="00517FA6">
        <w:rPr>
          <w:rFonts w:ascii="宋体" w:hAnsi="宋体" w:cs="黑体" w:hint="eastAsia"/>
          <w:sz w:val="24"/>
          <w:szCs w:val="24"/>
        </w:rPr>
        <w:t>荷载标准详见《G</w:t>
      </w:r>
      <w:r w:rsidR="00517FA6">
        <w:rPr>
          <w:rFonts w:ascii="宋体" w:hAnsi="宋体" w:cs="黑体"/>
          <w:sz w:val="24"/>
          <w:szCs w:val="24"/>
        </w:rPr>
        <w:t>B50009-2012</w:t>
      </w:r>
      <w:r w:rsidR="00517FA6">
        <w:rPr>
          <w:rFonts w:ascii="宋体" w:hAnsi="宋体" w:cs="黑体" w:hint="eastAsia"/>
          <w:sz w:val="24"/>
          <w:szCs w:val="24"/>
        </w:rPr>
        <w:t>建筑结构规范》第1</w:t>
      </w:r>
      <w:r w:rsidR="00517FA6">
        <w:rPr>
          <w:rFonts w:ascii="宋体" w:hAnsi="宋体" w:cs="黑体"/>
          <w:sz w:val="24"/>
          <w:szCs w:val="24"/>
        </w:rPr>
        <w:t>16</w:t>
      </w:r>
      <w:r w:rsidR="00517FA6">
        <w:rPr>
          <w:rFonts w:ascii="宋体" w:hAnsi="宋体" w:cs="黑体" w:hint="eastAsia"/>
          <w:sz w:val="24"/>
          <w:szCs w:val="24"/>
        </w:rPr>
        <w:t>页，R</w:t>
      </w:r>
      <w:r w:rsidR="00517FA6">
        <w:rPr>
          <w:rFonts w:ascii="宋体" w:hAnsi="宋体" w:cs="黑体"/>
          <w:sz w:val="24"/>
          <w:szCs w:val="24"/>
        </w:rPr>
        <w:t>=100</w:t>
      </w:r>
      <w:r w:rsidR="006B7DFC">
        <w:rPr>
          <w:rFonts w:ascii="宋体" w:hAnsi="宋体" w:cs="黑体" w:hint="eastAsia"/>
          <w:sz w:val="24"/>
          <w:szCs w:val="24"/>
        </w:rPr>
        <w:t>情况</w:t>
      </w:r>
      <w:r w:rsidR="009A4E19">
        <w:rPr>
          <w:rFonts w:ascii="宋体" w:hAnsi="宋体" w:cs="黑体" w:hint="eastAsia"/>
          <w:sz w:val="24"/>
          <w:szCs w:val="24"/>
        </w:rPr>
        <w:t>，</w:t>
      </w:r>
      <w:r w:rsidR="00517FA6">
        <w:rPr>
          <w:rFonts w:ascii="宋体" w:hAnsi="宋体" w:cs="黑体" w:hint="eastAsia"/>
          <w:sz w:val="24"/>
          <w:szCs w:val="24"/>
        </w:rPr>
        <w:t>即可抵抗百年一遇大雪</w:t>
      </w:r>
      <w:r w:rsidR="006B7DFC">
        <w:rPr>
          <w:rFonts w:ascii="宋体" w:hAnsi="宋体" w:cs="黑体" w:hint="eastAsia"/>
          <w:sz w:val="24"/>
          <w:szCs w:val="24"/>
        </w:rPr>
        <w:t>，</w:t>
      </w:r>
      <w:r w:rsidR="00130B0F">
        <w:rPr>
          <w:rFonts w:ascii="宋体" w:hAnsi="宋体" w:cs="黑体" w:hint="eastAsia"/>
          <w:sz w:val="24"/>
          <w:szCs w:val="24"/>
        </w:rPr>
        <w:t>雪压</w:t>
      </w:r>
      <w:r w:rsidR="00517FA6">
        <w:rPr>
          <w:rFonts w:ascii="宋体" w:hAnsi="宋体" w:cs="黑体" w:hint="eastAsia"/>
          <w:sz w:val="24"/>
          <w:szCs w:val="24"/>
        </w:rPr>
        <w:t>0</w:t>
      </w:r>
      <w:r w:rsidR="00517FA6">
        <w:rPr>
          <w:rFonts w:ascii="宋体" w:hAnsi="宋体" w:cs="黑体"/>
          <w:sz w:val="24"/>
          <w:szCs w:val="24"/>
        </w:rPr>
        <w:t>.6</w:t>
      </w:r>
      <w:r w:rsidR="00A64808">
        <w:rPr>
          <w:rFonts w:ascii="宋体" w:hAnsi="宋体" w:cs="黑体"/>
          <w:sz w:val="24"/>
          <w:szCs w:val="24"/>
        </w:rPr>
        <w:t>0</w:t>
      </w:r>
      <w:r w:rsidR="00517FA6">
        <w:rPr>
          <w:rFonts w:ascii="宋体" w:hAnsi="宋体" w:cs="黑体"/>
          <w:sz w:val="24"/>
          <w:szCs w:val="24"/>
        </w:rPr>
        <w:t>KN/</w:t>
      </w:r>
      <w:r w:rsidR="009A4E19">
        <w:rPr>
          <w:rFonts w:ascii="宋体" w:hAnsi="宋体" w:cs="黑体" w:hint="eastAsia"/>
          <w:sz w:val="24"/>
          <w:szCs w:val="24"/>
        </w:rPr>
        <w:t>㎡</w:t>
      </w:r>
      <w:r>
        <w:rPr>
          <w:rFonts w:ascii="宋体" w:hAnsi="宋体" w:cs="黑体" w:hint="eastAsia"/>
          <w:sz w:val="24"/>
          <w:szCs w:val="24"/>
        </w:rPr>
        <w:t>）</w:t>
      </w:r>
      <w:r w:rsidR="00F608D8">
        <w:rPr>
          <w:rFonts w:ascii="宋体" w:hAnsi="宋体" w:cs="黑体" w:hint="eastAsia"/>
          <w:sz w:val="24"/>
          <w:szCs w:val="24"/>
        </w:rPr>
        <w:t>。</w:t>
      </w:r>
    </w:p>
    <w:p w14:paraId="26C4B74A" w14:textId="094D166D" w:rsidR="0029557E" w:rsidRDefault="0029557E" w:rsidP="009A4E19">
      <w:pPr>
        <w:pStyle w:val="af1"/>
        <w:widowControl/>
        <w:numPr>
          <w:ilvl w:val="0"/>
          <w:numId w:val="2"/>
        </w:numPr>
        <w:spacing w:line="360" w:lineRule="auto"/>
        <w:ind w:firstLineChars="0"/>
        <w:jc w:val="left"/>
        <w:rPr>
          <w:rFonts w:ascii="宋体" w:hAnsi="宋体" w:cs="黑体"/>
          <w:sz w:val="24"/>
          <w:szCs w:val="24"/>
        </w:rPr>
      </w:pPr>
      <w:r>
        <w:rPr>
          <w:rFonts w:ascii="宋体" w:hAnsi="宋体" w:cs="黑体" w:hint="eastAsia"/>
          <w:sz w:val="24"/>
          <w:szCs w:val="24"/>
        </w:rPr>
        <w:t>配套专用</w:t>
      </w:r>
      <w:r w:rsidR="003F1323">
        <w:rPr>
          <w:rFonts w:ascii="宋体" w:hAnsi="宋体" w:cs="黑体" w:hint="eastAsia"/>
          <w:sz w:val="24"/>
          <w:szCs w:val="24"/>
        </w:rPr>
        <w:t>同步</w:t>
      </w:r>
      <w:r>
        <w:rPr>
          <w:rFonts w:ascii="宋体" w:hAnsi="宋体" w:cs="黑体" w:hint="eastAsia"/>
          <w:sz w:val="24"/>
          <w:szCs w:val="24"/>
        </w:rPr>
        <w:t>电机</w:t>
      </w:r>
      <w:r w:rsidR="003F1323">
        <w:rPr>
          <w:rFonts w:ascii="宋体" w:hAnsi="宋体" w:cs="黑体" w:hint="eastAsia"/>
          <w:sz w:val="24"/>
          <w:szCs w:val="24"/>
        </w:rPr>
        <w:t>2组</w:t>
      </w:r>
      <w:r>
        <w:rPr>
          <w:rFonts w:ascii="宋体" w:hAnsi="宋体" w:cs="黑体" w:hint="eastAsia"/>
          <w:sz w:val="24"/>
          <w:szCs w:val="24"/>
        </w:rPr>
        <w:t>、减速机、</w:t>
      </w:r>
      <w:r w:rsidR="00AE5DB6">
        <w:rPr>
          <w:rFonts w:ascii="宋体" w:hAnsi="宋体" w:cs="黑体" w:hint="eastAsia"/>
          <w:sz w:val="24"/>
          <w:szCs w:val="24"/>
        </w:rPr>
        <w:t>导轨、</w:t>
      </w:r>
      <w:r>
        <w:rPr>
          <w:rFonts w:ascii="宋体" w:hAnsi="宋体" w:cs="黑体" w:hint="eastAsia"/>
          <w:sz w:val="24"/>
          <w:szCs w:val="24"/>
        </w:rPr>
        <w:t>控制箱等</w:t>
      </w:r>
      <w:r w:rsidR="00750FD7">
        <w:rPr>
          <w:rFonts w:ascii="宋体" w:hAnsi="宋体" w:cs="黑体" w:hint="eastAsia"/>
          <w:sz w:val="24"/>
          <w:szCs w:val="24"/>
        </w:rPr>
        <w:t>，</w:t>
      </w:r>
      <w:r w:rsidR="009A4E19">
        <w:rPr>
          <w:rFonts w:ascii="宋体" w:hAnsi="宋体" w:cs="黑体" w:hint="eastAsia"/>
          <w:sz w:val="24"/>
          <w:szCs w:val="24"/>
        </w:rPr>
        <w:t>功</w:t>
      </w:r>
      <w:r w:rsidR="008756C7">
        <w:rPr>
          <w:rFonts w:ascii="宋体" w:hAnsi="宋体" w:cs="黑体" w:hint="eastAsia"/>
          <w:sz w:val="24"/>
          <w:szCs w:val="24"/>
        </w:rPr>
        <w:t>率</w:t>
      </w:r>
      <w:r w:rsidR="00691028">
        <w:rPr>
          <w:rFonts w:ascii="宋体" w:hAnsi="宋体" w:cs="黑体" w:hint="eastAsia"/>
          <w:sz w:val="24"/>
          <w:szCs w:val="24"/>
        </w:rPr>
        <w:t>不低于</w:t>
      </w:r>
      <w:r w:rsidR="008756C7">
        <w:rPr>
          <w:rFonts w:ascii="宋体" w:hAnsi="宋体" w:cs="黑体" w:hint="eastAsia"/>
          <w:sz w:val="24"/>
          <w:szCs w:val="24"/>
        </w:rPr>
        <w:t>0</w:t>
      </w:r>
      <w:r w:rsidR="008756C7">
        <w:rPr>
          <w:rFonts w:ascii="宋体" w:hAnsi="宋体" w:cs="黑体"/>
          <w:sz w:val="24"/>
          <w:szCs w:val="24"/>
        </w:rPr>
        <w:t>.4</w:t>
      </w:r>
      <w:r w:rsidR="008756C7">
        <w:rPr>
          <w:rFonts w:ascii="宋体" w:hAnsi="宋体" w:cs="黑体" w:hint="eastAsia"/>
          <w:sz w:val="24"/>
          <w:szCs w:val="24"/>
        </w:rPr>
        <w:t>kw，</w:t>
      </w:r>
      <w:r w:rsidR="009A4E19" w:rsidRPr="009A4E19">
        <w:rPr>
          <w:rFonts w:ascii="宋体" w:hAnsi="宋体" w:cs="黑体" w:hint="eastAsia"/>
          <w:sz w:val="24"/>
          <w:szCs w:val="24"/>
        </w:rPr>
        <w:t>每个棚子需配置单独</w:t>
      </w:r>
      <w:r w:rsidR="009A4E19">
        <w:rPr>
          <w:rFonts w:ascii="宋体" w:hAnsi="宋体" w:cs="黑体" w:hint="eastAsia"/>
          <w:sz w:val="24"/>
          <w:szCs w:val="24"/>
        </w:rPr>
        <w:t>的配电箱，空气开关等配件要求使用A</w:t>
      </w:r>
      <w:r w:rsidR="009A4E19">
        <w:rPr>
          <w:rFonts w:ascii="宋体" w:hAnsi="宋体" w:cs="黑体"/>
          <w:sz w:val="24"/>
          <w:szCs w:val="24"/>
        </w:rPr>
        <w:t>BB</w:t>
      </w:r>
      <w:r w:rsidR="009A4E19">
        <w:rPr>
          <w:rFonts w:ascii="宋体" w:hAnsi="宋体" w:cs="黑体" w:hint="eastAsia"/>
          <w:sz w:val="24"/>
          <w:szCs w:val="24"/>
        </w:rPr>
        <w:t>或施耐德品牌，固定部分</w:t>
      </w:r>
      <w:proofErr w:type="gramStart"/>
      <w:r w:rsidR="009A4E19">
        <w:rPr>
          <w:rFonts w:ascii="宋体" w:hAnsi="宋体" w:cs="黑体" w:hint="eastAsia"/>
          <w:sz w:val="24"/>
          <w:szCs w:val="24"/>
        </w:rPr>
        <w:t>线缆须套</w:t>
      </w:r>
      <w:proofErr w:type="gramEnd"/>
      <w:r w:rsidR="009A4E19">
        <w:rPr>
          <w:rFonts w:ascii="宋体" w:hAnsi="宋体" w:cs="黑体" w:hint="eastAsia"/>
          <w:sz w:val="24"/>
          <w:szCs w:val="24"/>
        </w:rPr>
        <w:t>K</w:t>
      </w:r>
      <w:r w:rsidR="009A4E19">
        <w:rPr>
          <w:rFonts w:ascii="宋体" w:hAnsi="宋体" w:cs="黑体"/>
          <w:sz w:val="24"/>
          <w:szCs w:val="24"/>
        </w:rPr>
        <w:t>BG</w:t>
      </w:r>
      <w:r w:rsidR="009A4E19">
        <w:rPr>
          <w:rFonts w:ascii="宋体" w:hAnsi="宋体" w:cs="黑体" w:hint="eastAsia"/>
          <w:sz w:val="24"/>
          <w:szCs w:val="24"/>
        </w:rPr>
        <w:t>管或桥架</w:t>
      </w:r>
      <w:r w:rsidR="00551686">
        <w:rPr>
          <w:rFonts w:ascii="宋体" w:hAnsi="宋体" w:cs="黑体" w:hint="eastAsia"/>
          <w:sz w:val="24"/>
          <w:szCs w:val="24"/>
        </w:rPr>
        <w:t>（实际电线长度约为</w:t>
      </w:r>
      <w:r w:rsidR="009A4E19">
        <w:rPr>
          <w:rFonts w:ascii="宋体" w:hAnsi="宋体" w:cs="黑体"/>
          <w:sz w:val="24"/>
          <w:szCs w:val="24"/>
        </w:rPr>
        <w:t>4</w:t>
      </w:r>
      <w:r w:rsidR="00551686">
        <w:rPr>
          <w:rFonts w:ascii="宋体" w:hAnsi="宋体" w:cs="黑体"/>
          <w:sz w:val="24"/>
          <w:szCs w:val="24"/>
        </w:rPr>
        <w:t>0</w:t>
      </w:r>
      <w:r w:rsidR="00551686">
        <w:rPr>
          <w:rFonts w:ascii="宋体" w:hAnsi="宋体" w:cs="黑体" w:hint="eastAsia"/>
          <w:sz w:val="24"/>
          <w:szCs w:val="24"/>
        </w:rPr>
        <w:t>米）</w:t>
      </w:r>
      <w:r>
        <w:rPr>
          <w:rFonts w:ascii="宋体" w:hAnsi="宋体" w:cs="黑体" w:hint="eastAsia"/>
          <w:sz w:val="24"/>
          <w:szCs w:val="24"/>
        </w:rPr>
        <w:t>，配套电机</w:t>
      </w:r>
      <w:r w:rsidR="00F97B36">
        <w:rPr>
          <w:rFonts w:ascii="宋体" w:hAnsi="宋体" w:cs="黑体" w:hint="eastAsia"/>
          <w:sz w:val="24"/>
          <w:szCs w:val="24"/>
        </w:rPr>
        <w:t>电控</w:t>
      </w:r>
      <w:r>
        <w:rPr>
          <w:rFonts w:ascii="宋体" w:hAnsi="宋体" w:cs="黑体" w:hint="eastAsia"/>
          <w:sz w:val="24"/>
          <w:szCs w:val="24"/>
        </w:rPr>
        <w:t>系统</w:t>
      </w:r>
      <w:r w:rsidR="00CD53EC">
        <w:rPr>
          <w:rFonts w:ascii="宋体" w:hAnsi="宋体" w:cs="黑体" w:hint="eastAsia"/>
          <w:sz w:val="24"/>
          <w:szCs w:val="24"/>
        </w:rPr>
        <w:t>需做好防水措施</w:t>
      </w:r>
      <w:r w:rsidR="00AE5DB6">
        <w:rPr>
          <w:rFonts w:ascii="宋体" w:hAnsi="宋体" w:cs="黑体" w:hint="eastAsia"/>
          <w:sz w:val="24"/>
          <w:szCs w:val="24"/>
        </w:rPr>
        <w:t>、</w:t>
      </w:r>
      <w:r>
        <w:rPr>
          <w:rFonts w:ascii="宋体" w:hAnsi="宋体" w:cs="黑体" w:hint="eastAsia"/>
          <w:sz w:val="24"/>
          <w:szCs w:val="24"/>
        </w:rPr>
        <w:t>质保</w:t>
      </w:r>
      <w:r w:rsidR="00AE5DB6">
        <w:rPr>
          <w:rFonts w:ascii="宋体" w:hAnsi="宋体" w:cs="黑体" w:hint="eastAsia"/>
          <w:sz w:val="24"/>
          <w:szCs w:val="24"/>
        </w:rPr>
        <w:t>三</w:t>
      </w:r>
      <w:r>
        <w:rPr>
          <w:rFonts w:ascii="宋体" w:hAnsi="宋体" w:cs="黑体" w:hint="eastAsia"/>
          <w:sz w:val="24"/>
          <w:szCs w:val="24"/>
        </w:rPr>
        <w:t>年。</w:t>
      </w:r>
    </w:p>
    <w:p w14:paraId="48E5B227" w14:textId="66689B85" w:rsidR="00A01D25" w:rsidRDefault="00A01D25" w:rsidP="00346CA3">
      <w:pPr>
        <w:pStyle w:val="af1"/>
        <w:widowControl/>
        <w:numPr>
          <w:ilvl w:val="0"/>
          <w:numId w:val="2"/>
        </w:numPr>
        <w:spacing w:line="360" w:lineRule="auto"/>
        <w:ind w:firstLineChars="0"/>
        <w:jc w:val="left"/>
        <w:rPr>
          <w:rFonts w:ascii="宋体" w:hAnsi="宋体" w:cs="黑体"/>
          <w:sz w:val="24"/>
          <w:szCs w:val="24"/>
        </w:rPr>
      </w:pPr>
      <w:r>
        <w:rPr>
          <w:rFonts w:ascii="宋体" w:hAnsi="宋体" w:cs="黑体" w:hint="eastAsia"/>
          <w:sz w:val="24"/>
          <w:szCs w:val="24"/>
        </w:rPr>
        <w:t>需设置机械限位开关，轨道有杂物或人为操作不当情况下电柜箱需自动断电，保证安全。</w:t>
      </w:r>
    </w:p>
    <w:p w14:paraId="3850C90E" w14:textId="31CDAA61" w:rsidR="00234780" w:rsidRDefault="00A604A1" w:rsidP="00234780">
      <w:pPr>
        <w:pStyle w:val="af1"/>
        <w:widowControl/>
        <w:numPr>
          <w:ilvl w:val="0"/>
          <w:numId w:val="2"/>
        </w:numPr>
        <w:spacing w:line="360" w:lineRule="auto"/>
        <w:ind w:firstLineChars="0"/>
        <w:jc w:val="left"/>
        <w:rPr>
          <w:rFonts w:ascii="宋体" w:hAnsi="宋体" w:cs="黑体"/>
          <w:sz w:val="24"/>
          <w:szCs w:val="24"/>
        </w:rPr>
      </w:pPr>
      <w:r>
        <w:rPr>
          <w:rFonts w:ascii="宋体" w:hAnsi="宋体" w:cs="黑体" w:hint="eastAsia"/>
          <w:sz w:val="24"/>
          <w:szCs w:val="24"/>
        </w:rPr>
        <w:t>主体结构</w:t>
      </w:r>
      <w:r w:rsidR="009A4E19">
        <w:rPr>
          <w:rFonts w:ascii="宋体" w:hAnsi="宋体" w:cs="黑体" w:hint="eastAsia"/>
          <w:sz w:val="24"/>
          <w:szCs w:val="24"/>
        </w:rPr>
        <w:t>、伸缩结构</w:t>
      </w:r>
      <w:r>
        <w:rPr>
          <w:rFonts w:ascii="宋体" w:hAnsi="宋体" w:cs="黑体" w:hint="eastAsia"/>
          <w:sz w:val="24"/>
          <w:szCs w:val="24"/>
        </w:rPr>
        <w:t>必须做好防锈刷漆处理</w:t>
      </w:r>
      <w:r w:rsidR="00092E3E">
        <w:rPr>
          <w:rFonts w:ascii="宋体" w:hAnsi="宋体" w:cs="黑体" w:hint="eastAsia"/>
          <w:sz w:val="24"/>
          <w:szCs w:val="24"/>
        </w:rPr>
        <w:t>，</w:t>
      </w:r>
      <w:r w:rsidR="00092E3E">
        <w:rPr>
          <w:rFonts w:ascii="宋体" w:hAnsi="宋体" w:cs="黑体"/>
          <w:sz w:val="24"/>
          <w:szCs w:val="24"/>
        </w:rPr>
        <w:t>H</w:t>
      </w:r>
      <w:r w:rsidR="00092E3E">
        <w:rPr>
          <w:rFonts w:ascii="宋体" w:hAnsi="宋体" w:cs="黑体" w:hint="eastAsia"/>
          <w:sz w:val="24"/>
          <w:szCs w:val="24"/>
        </w:rPr>
        <w:t>型钢</w:t>
      </w:r>
      <w:proofErr w:type="gramStart"/>
      <w:r w:rsidR="00092E3E">
        <w:rPr>
          <w:rFonts w:ascii="宋体" w:hAnsi="宋体" w:cs="黑体" w:hint="eastAsia"/>
          <w:sz w:val="24"/>
          <w:szCs w:val="24"/>
        </w:rPr>
        <w:t>主结构</w:t>
      </w:r>
      <w:proofErr w:type="gramEnd"/>
      <w:r w:rsidR="00092E3E">
        <w:rPr>
          <w:rFonts w:ascii="宋体" w:hAnsi="宋体" w:cs="黑体" w:hint="eastAsia"/>
          <w:sz w:val="24"/>
          <w:szCs w:val="24"/>
        </w:rPr>
        <w:t>部分焊口要求防锈漆两道，面漆两道</w:t>
      </w:r>
      <w:r>
        <w:rPr>
          <w:rFonts w:ascii="宋体" w:hAnsi="宋体" w:cs="黑体" w:hint="eastAsia"/>
          <w:sz w:val="24"/>
          <w:szCs w:val="24"/>
        </w:rPr>
        <w:t>。</w:t>
      </w:r>
      <w:r w:rsidR="00092E3E">
        <w:rPr>
          <w:rFonts w:ascii="宋体" w:hAnsi="宋体" w:cs="黑体" w:hint="eastAsia"/>
          <w:sz w:val="24"/>
          <w:szCs w:val="24"/>
        </w:rPr>
        <w:t>伸缩结构镀锌方管焊口要求打磨后防锈漆两道，镀铬漆两道</w:t>
      </w:r>
      <w:r w:rsidR="00D73164">
        <w:rPr>
          <w:rFonts w:ascii="宋体" w:hAnsi="宋体" w:cs="黑体" w:hint="eastAsia"/>
          <w:sz w:val="24"/>
          <w:szCs w:val="24"/>
        </w:rPr>
        <w:t>。</w:t>
      </w:r>
    </w:p>
    <w:p w14:paraId="7874E53D" w14:textId="16953309" w:rsidR="00DE5198" w:rsidRPr="001809A7" w:rsidRDefault="00BD5489" w:rsidP="009E56FC">
      <w:pPr>
        <w:pStyle w:val="af1"/>
        <w:widowControl/>
        <w:numPr>
          <w:ilvl w:val="0"/>
          <w:numId w:val="2"/>
        </w:numPr>
        <w:spacing w:line="400" w:lineRule="exact"/>
        <w:ind w:firstLineChars="0"/>
        <w:jc w:val="left"/>
        <w:rPr>
          <w:rFonts w:ascii="宋体" w:hAnsi="宋体"/>
          <w:sz w:val="24"/>
          <w:szCs w:val="24"/>
        </w:rPr>
      </w:pPr>
      <w:r>
        <w:rPr>
          <w:rFonts w:ascii="宋体" w:hAnsi="宋体" w:cs="黑体" w:hint="eastAsia"/>
          <w:sz w:val="24"/>
          <w:szCs w:val="24"/>
        </w:rPr>
        <w:t>伸缩结构部分</w:t>
      </w:r>
      <w:r w:rsidR="00494B17" w:rsidRPr="00494B17">
        <w:rPr>
          <w:rFonts w:ascii="宋体" w:hAnsi="宋体" w:cs="黑体" w:hint="eastAsia"/>
          <w:sz w:val="24"/>
          <w:szCs w:val="24"/>
        </w:rPr>
        <w:t>规格型号</w:t>
      </w:r>
      <w:r w:rsidR="00DE5198">
        <w:rPr>
          <w:rFonts w:ascii="宋体" w:hAnsi="宋体" w:cs="黑体" w:hint="eastAsia"/>
          <w:sz w:val="24"/>
          <w:szCs w:val="24"/>
        </w:rPr>
        <w:t>不应小于下述规格</w:t>
      </w:r>
      <w:r w:rsidR="00494B17">
        <w:rPr>
          <w:rFonts w:ascii="宋体" w:hAnsi="宋体" w:cs="黑体" w:hint="eastAsia"/>
          <w:sz w:val="24"/>
          <w:szCs w:val="24"/>
        </w:rPr>
        <w:t>：</w:t>
      </w:r>
    </w:p>
    <w:p w14:paraId="7FFC3318" w14:textId="1B1162AE" w:rsidR="001809A7" w:rsidRDefault="00BD5489" w:rsidP="001809A7">
      <w:pPr>
        <w:pStyle w:val="af1"/>
        <w:widowControl/>
        <w:spacing w:line="400" w:lineRule="exact"/>
        <w:ind w:left="562" w:firstLineChars="0" w:firstLine="0"/>
        <w:jc w:val="left"/>
        <w:rPr>
          <w:rFonts w:ascii="宋体" w:hAnsi="宋体"/>
          <w:sz w:val="24"/>
          <w:szCs w:val="24"/>
        </w:rPr>
      </w:pPr>
      <w:r>
        <w:rPr>
          <w:rFonts w:ascii="宋体" w:hAnsi="宋体" w:hint="eastAsia"/>
          <w:sz w:val="24"/>
          <w:szCs w:val="24"/>
        </w:rPr>
        <w:t>a</w:t>
      </w:r>
      <w:r>
        <w:rPr>
          <w:noProof/>
        </w:rPr>
        <w:drawing>
          <wp:anchor distT="0" distB="0" distL="114300" distR="114300" simplePos="0" relativeHeight="251660800" behindDoc="0" locked="0" layoutInCell="1" allowOverlap="1" wp14:anchorId="71B44C81" wp14:editId="67DCD321">
            <wp:simplePos x="0" y="0"/>
            <wp:positionH relativeFrom="column">
              <wp:posOffset>84455</wp:posOffset>
            </wp:positionH>
            <wp:positionV relativeFrom="paragraph">
              <wp:posOffset>416560</wp:posOffset>
            </wp:positionV>
            <wp:extent cx="6045200" cy="3270885"/>
            <wp:effectExtent l="0" t="0" r="0" b="571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6045200" cy="3270885"/>
                    </a:xfrm>
                    <a:prstGeom prst="rect">
                      <a:avLst/>
                    </a:prstGeom>
                  </pic:spPr>
                </pic:pic>
              </a:graphicData>
            </a:graphic>
            <wp14:sizeRelH relativeFrom="page">
              <wp14:pctWidth>0</wp14:pctWidth>
            </wp14:sizeRelH>
            <wp14:sizeRelV relativeFrom="page">
              <wp14:pctHeight>0</wp14:pctHeight>
            </wp14:sizeRelV>
          </wp:anchor>
        </w:drawing>
      </w:r>
      <w:r>
        <w:rPr>
          <w:rFonts w:ascii="宋体" w:hAnsi="宋体"/>
          <w:sz w:val="24"/>
          <w:szCs w:val="24"/>
        </w:rPr>
        <w:t>.</w:t>
      </w:r>
      <w:r>
        <w:rPr>
          <w:rFonts w:ascii="宋体" w:hAnsi="宋体" w:hint="eastAsia"/>
          <w:sz w:val="24"/>
          <w:szCs w:val="24"/>
        </w:rPr>
        <w:t>成品库伸缩棚：</w:t>
      </w:r>
    </w:p>
    <w:p w14:paraId="35C08725" w14:textId="77777777" w:rsidR="00BD5489" w:rsidRDefault="00BD5489" w:rsidP="001809A7">
      <w:pPr>
        <w:pStyle w:val="af1"/>
        <w:widowControl/>
        <w:spacing w:line="400" w:lineRule="exact"/>
        <w:ind w:left="562" w:firstLineChars="0" w:firstLine="0"/>
        <w:jc w:val="left"/>
        <w:rPr>
          <w:rFonts w:ascii="宋体" w:hAnsi="宋体"/>
          <w:sz w:val="24"/>
          <w:szCs w:val="24"/>
        </w:rPr>
      </w:pPr>
    </w:p>
    <w:p w14:paraId="6B87D680" w14:textId="05062E43" w:rsidR="00BD5489" w:rsidRDefault="00BD5489" w:rsidP="00BD5489">
      <w:pPr>
        <w:pStyle w:val="af1"/>
        <w:widowControl/>
        <w:spacing w:line="400" w:lineRule="exact"/>
        <w:ind w:left="562" w:firstLineChars="0" w:firstLine="0"/>
        <w:jc w:val="left"/>
        <w:rPr>
          <w:rFonts w:ascii="宋体" w:hAnsi="宋体"/>
          <w:sz w:val="24"/>
          <w:szCs w:val="24"/>
        </w:rPr>
      </w:pPr>
      <w:bookmarkStart w:id="0" w:name="_GoBack"/>
      <w:bookmarkEnd w:id="0"/>
      <w:r>
        <w:rPr>
          <w:noProof/>
        </w:rPr>
        <w:lastRenderedPageBreak/>
        <w:drawing>
          <wp:anchor distT="0" distB="0" distL="114300" distR="114300" simplePos="0" relativeHeight="251666944" behindDoc="0" locked="0" layoutInCell="1" allowOverlap="1" wp14:anchorId="74B17FAC" wp14:editId="7DF7363A">
            <wp:simplePos x="0" y="0"/>
            <wp:positionH relativeFrom="column">
              <wp:posOffset>635</wp:posOffset>
            </wp:positionH>
            <wp:positionV relativeFrom="paragraph">
              <wp:posOffset>359410</wp:posOffset>
            </wp:positionV>
            <wp:extent cx="6045200" cy="3300095"/>
            <wp:effectExtent l="0" t="0" r="0" b="0"/>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6045200" cy="3300095"/>
                    </a:xfrm>
                    <a:prstGeom prst="rect">
                      <a:avLst/>
                    </a:prstGeom>
                  </pic:spPr>
                </pic:pic>
              </a:graphicData>
            </a:graphic>
            <wp14:sizeRelH relativeFrom="page">
              <wp14:pctWidth>0</wp14:pctWidth>
            </wp14:sizeRelH>
            <wp14:sizeRelV relativeFrom="page">
              <wp14:pctHeight>0</wp14:pctHeight>
            </wp14:sizeRelV>
          </wp:anchor>
        </w:drawing>
      </w:r>
      <w:r>
        <w:rPr>
          <w:rFonts w:ascii="宋体" w:hAnsi="宋体" w:hint="eastAsia"/>
          <w:sz w:val="24"/>
          <w:szCs w:val="24"/>
        </w:rPr>
        <w:t>b</w:t>
      </w:r>
      <w:r>
        <w:rPr>
          <w:rFonts w:ascii="宋体" w:hAnsi="宋体"/>
          <w:sz w:val="24"/>
          <w:szCs w:val="24"/>
        </w:rPr>
        <w:t>.</w:t>
      </w:r>
      <w:r>
        <w:rPr>
          <w:rFonts w:ascii="宋体" w:hAnsi="宋体" w:hint="eastAsia"/>
          <w:sz w:val="24"/>
          <w:szCs w:val="24"/>
        </w:rPr>
        <w:t>半钢伸缩棚：</w:t>
      </w:r>
    </w:p>
    <w:p w14:paraId="752592D6" w14:textId="10280A67" w:rsidR="00BD5489" w:rsidRDefault="00BD5489" w:rsidP="00BD5489">
      <w:pPr>
        <w:widowControl/>
        <w:spacing w:line="400" w:lineRule="exact"/>
        <w:jc w:val="left"/>
        <w:rPr>
          <w:rFonts w:ascii="宋体" w:hAnsi="宋体"/>
          <w:b/>
          <w:sz w:val="24"/>
          <w:szCs w:val="24"/>
        </w:rPr>
      </w:pPr>
      <w:r w:rsidRPr="00BD5489">
        <w:rPr>
          <w:rFonts w:ascii="宋体" w:hAnsi="宋体" w:hint="eastAsia"/>
          <w:sz w:val="24"/>
          <w:szCs w:val="24"/>
        </w:rPr>
        <w:t>1</w:t>
      </w:r>
      <w:r w:rsidRPr="00BD5489">
        <w:rPr>
          <w:rFonts w:ascii="宋体" w:hAnsi="宋体"/>
          <w:sz w:val="24"/>
          <w:szCs w:val="24"/>
        </w:rPr>
        <w:t>0.</w:t>
      </w:r>
      <w:r>
        <w:rPr>
          <w:rFonts w:ascii="宋体" w:hAnsi="宋体" w:hint="eastAsia"/>
          <w:sz w:val="24"/>
          <w:szCs w:val="24"/>
        </w:rPr>
        <w:t>改造伸缩雨棚示意图及原固定</w:t>
      </w:r>
      <w:proofErr w:type="gramStart"/>
      <w:r>
        <w:rPr>
          <w:rFonts w:ascii="宋体" w:hAnsi="宋体" w:hint="eastAsia"/>
          <w:sz w:val="24"/>
          <w:szCs w:val="24"/>
        </w:rPr>
        <w:t>棚施工</w:t>
      </w:r>
      <w:proofErr w:type="gramEnd"/>
      <w:r>
        <w:rPr>
          <w:rFonts w:ascii="宋体" w:hAnsi="宋体" w:hint="eastAsia"/>
          <w:sz w:val="24"/>
          <w:szCs w:val="24"/>
        </w:rPr>
        <w:t>示意图见附件P</w:t>
      </w:r>
      <w:r>
        <w:rPr>
          <w:rFonts w:ascii="宋体" w:hAnsi="宋体"/>
          <w:sz w:val="24"/>
          <w:szCs w:val="24"/>
        </w:rPr>
        <w:t>DF</w:t>
      </w:r>
      <w:r>
        <w:rPr>
          <w:rFonts w:ascii="宋体" w:hAnsi="宋体" w:hint="eastAsia"/>
          <w:sz w:val="24"/>
          <w:szCs w:val="24"/>
        </w:rPr>
        <w:t>。</w:t>
      </w:r>
      <w:r w:rsidR="00092E3E">
        <w:rPr>
          <w:rFonts w:ascii="宋体" w:hAnsi="宋体" w:hint="eastAsia"/>
          <w:sz w:val="24"/>
          <w:szCs w:val="24"/>
        </w:rPr>
        <w:t>中标方加工制作前需现场实测后出具施工图纸</w:t>
      </w:r>
      <w:r w:rsidR="00AC7F68">
        <w:rPr>
          <w:rFonts w:ascii="宋体" w:hAnsi="宋体" w:hint="eastAsia"/>
          <w:sz w:val="24"/>
          <w:szCs w:val="24"/>
        </w:rPr>
        <w:t>，檐口至屋脊处的坡度不小于1</w:t>
      </w:r>
      <w:r w:rsidR="00AC7F68">
        <w:rPr>
          <w:rFonts w:ascii="宋体" w:hAnsi="宋体"/>
          <w:sz w:val="24"/>
          <w:szCs w:val="24"/>
        </w:rPr>
        <w:t>4</w:t>
      </w:r>
      <w:r w:rsidR="00AC7F68">
        <w:rPr>
          <w:rFonts w:ascii="宋体" w:hAnsi="宋体" w:hint="eastAsia"/>
          <w:sz w:val="24"/>
          <w:szCs w:val="24"/>
        </w:rPr>
        <w:t>%</w:t>
      </w:r>
      <w:r w:rsidR="00092E3E">
        <w:rPr>
          <w:rFonts w:ascii="宋体" w:hAnsi="宋体" w:hint="eastAsia"/>
          <w:sz w:val="24"/>
          <w:szCs w:val="24"/>
        </w:rPr>
        <w:t>。</w:t>
      </w:r>
    </w:p>
    <w:p w14:paraId="0CD0BC70" w14:textId="0B2AA3AD" w:rsidR="00B07E7A" w:rsidRPr="005B0D73" w:rsidRDefault="00E81025" w:rsidP="005B0D73">
      <w:pPr>
        <w:widowControl/>
        <w:spacing w:line="400" w:lineRule="exact"/>
        <w:jc w:val="left"/>
        <w:rPr>
          <w:rFonts w:ascii="宋体" w:hAnsi="宋体"/>
          <w:sz w:val="24"/>
          <w:szCs w:val="24"/>
        </w:rPr>
      </w:pPr>
      <w:r w:rsidRPr="005B0D73">
        <w:rPr>
          <w:rFonts w:ascii="宋体" w:hAnsi="宋体" w:hint="eastAsia"/>
          <w:b/>
          <w:sz w:val="24"/>
          <w:szCs w:val="24"/>
        </w:rPr>
        <w:t>五</w:t>
      </w:r>
      <w:r w:rsidR="00731620" w:rsidRPr="005B0D73">
        <w:rPr>
          <w:rFonts w:ascii="宋体" w:hAnsi="宋体" w:hint="eastAsia"/>
          <w:b/>
          <w:sz w:val="24"/>
          <w:szCs w:val="24"/>
        </w:rPr>
        <w:t>、技术</w:t>
      </w:r>
      <w:r w:rsidRPr="005B0D73">
        <w:rPr>
          <w:rFonts w:ascii="宋体" w:hAnsi="宋体" w:hint="eastAsia"/>
          <w:b/>
          <w:sz w:val="24"/>
          <w:szCs w:val="24"/>
        </w:rPr>
        <w:t>资料及证书</w:t>
      </w:r>
      <w:r w:rsidR="00731620" w:rsidRPr="005B0D73">
        <w:rPr>
          <w:rFonts w:ascii="宋体" w:hAnsi="宋体" w:hint="eastAsia"/>
          <w:b/>
          <w:sz w:val="24"/>
          <w:szCs w:val="24"/>
        </w:rPr>
        <w:t>：</w:t>
      </w:r>
      <w:r w:rsidR="00731620" w:rsidRPr="005B0D73">
        <w:rPr>
          <w:rFonts w:ascii="宋体" w:hAnsi="宋体" w:hint="eastAsia"/>
          <w:sz w:val="24"/>
          <w:szCs w:val="24"/>
        </w:rPr>
        <w:t xml:space="preserve"> </w:t>
      </w:r>
    </w:p>
    <w:p w14:paraId="58B38C73" w14:textId="7B201CBF" w:rsidR="004B3F66" w:rsidRPr="00DF6862" w:rsidRDefault="00DF6862" w:rsidP="00DF6862">
      <w:pPr>
        <w:widowControl/>
        <w:spacing w:line="360" w:lineRule="auto"/>
        <w:jc w:val="left"/>
        <w:rPr>
          <w:rFonts w:ascii="宋体" w:hAnsi="宋体"/>
          <w:sz w:val="24"/>
          <w:szCs w:val="24"/>
        </w:rPr>
      </w:pPr>
      <w:r w:rsidRPr="00DF6862">
        <w:rPr>
          <w:rFonts w:ascii="宋体" w:hAnsi="宋体"/>
          <w:sz w:val="24"/>
          <w:szCs w:val="24"/>
        </w:rPr>
        <w:t>1</w:t>
      </w:r>
      <w:r w:rsidRPr="00DF6862">
        <w:rPr>
          <w:rFonts w:ascii="宋体" w:hAnsi="宋体" w:hint="eastAsia"/>
          <w:sz w:val="24"/>
          <w:szCs w:val="24"/>
        </w:rPr>
        <w:t>、</w:t>
      </w:r>
      <w:r w:rsidR="004B3F66" w:rsidRPr="00DF6862">
        <w:rPr>
          <w:rFonts w:ascii="宋体" w:hAnsi="宋体" w:hint="eastAsia"/>
          <w:sz w:val="24"/>
          <w:szCs w:val="24"/>
        </w:rPr>
        <w:t>供货时提供全套文件，其中电子版1套，文字版2套。</w:t>
      </w:r>
    </w:p>
    <w:p w14:paraId="7B200505" w14:textId="2D439E57" w:rsidR="004B3F66" w:rsidRPr="00DF6862" w:rsidRDefault="00DF6862" w:rsidP="00DF6862">
      <w:pPr>
        <w:widowControl/>
        <w:spacing w:line="360" w:lineRule="auto"/>
        <w:jc w:val="left"/>
        <w:rPr>
          <w:rFonts w:ascii="宋体" w:hAnsi="宋体"/>
          <w:sz w:val="24"/>
          <w:szCs w:val="24"/>
        </w:rPr>
      </w:pPr>
      <w:r>
        <w:rPr>
          <w:rFonts w:ascii="宋体" w:hAnsi="宋体"/>
          <w:sz w:val="24"/>
          <w:szCs w:val="24"/>
        </w:rPr>
        <w:t>2</w:t>
      </w:r>
      <w:r w:rsidRPr="00DF6862">
        <w:rPr>
          <w:rFonts w:ascii="宋体" w:hAnsi="宋体" w:hint="eastAsia"/>
          <w:sz w:val="24"/>
          <w:szCs w:val="24"/>
        </w:rPr>
        <w:t>、</w:t>
      </w:r>
      <w:r w:rsidR="004B3F66" w:rsidRPr="00DF6862">
        <w:rPr>
          <w:rFonts w:ascii="宋体" w:hAnsi="宋体" w:hint="eastAsia"/>
          <w:sz w:val="24"/>
          <w:szCs w:val="24"/>
        </w:rPr>
        <w:t>提供详细的操作手册、安全指南、维护手册。</w:t>
      </w:r>
    </w:p>
    <w:p w14:paraId="036A09B0" w14:textId="7D5E2A54" w:rsidR="004B3F66" w:rsidRPr="00DF6862" w:rsidRDefault="00DF6862" w:rsidP="00BD5489">
      <w:pPr>
        <w:widowControl/>
        <w:spacing w:line="360" w:lineRule="auto"/>
        <w:jc w:val="left"/>
        <w:rPr>
          <w:rFonts w:ascii="宋体" w:hAnsi="宋体"/>
          <w:sz w:val="24"/>
          <w:szCs w:val="24"/>
        </w:rPr>
      </w:pPr>
      <w:r>
        <w:rPr>
          <w:rFonts w:ascii="宋体" w:hAnsi="宋体"/>
          <w:sz w:val="24"/>
          <w:szCs w:val="24"/>
        </w:rPr>
        <w:t>3</w:t>
      </w:r>
      <w:r w:rsidRPr="00DF6862">
        <w:rPr>
          <w:rFonts w:ascii="宋体" w:hAnsi="宋体" w:hint="eastAsia"/>
          <w:sz w:val="24"/>
          <w:szCs w:val="24"/>
        </w:rPr>
        <w:t>、</w:t>
      </w:r>
      <w:r w:rsidR="00BD5489" w:rsidRPr="00DF6862">
        <w:rPr>
          <w:rFonts w:ascii="宋体" w:hAnsi="宋体" w:hint="eastAsia"/>
          <w:sz w:val="24"/>
          <w:szCs w:val="24"/>
        </w:rPr>
        <w:t>设备及各外购件合格证</w:t>
      </w:r>
      <w:r w:rsidR="004B3F66" w:rsidRPr="00DF6862">
        <w:rPr>
          <w:rFonts w:ascii="宋体" w:hAnsi="宋体" w:hint="eastAsia"/>
          <w:sz w:val="24"/>
          <w:szCs w:val="24"/>
        </w:rPr>
        <w:t>。</w:t>
      </w:r>
    </w:p>
    <w:p w14:paraId="755F7126" w14:textId="074D37C1" w:rsidR="004B3F66" w:rsidRPr="00DF6862" w:rsidRDefault="00BD5489" w:rsidP="00DF6862">
      <w:pPr>
        <w:widowControl/>
        <w:spacing w:line="360" w:lineRule="auto"/>
        <w:jc w:val="left"/>
        <w:rPr>
          <w:rFonts w:ascii="宋体" w:hAnsi="宋体"/>
          <w:sz w:val="24"/>
          <w:szCs w:val="24"/>
        </w:rPr>
      </w:pPr>
      <w:r>
        <w:rPr>
          <w:rFonts w:ascii="宋体" w:hAnsi="宋体"/>
          <w:sz w:val="24"/>
          <w:szCs w:val="24"/>
        </w:rPr>
        <w:t>4</w:t>
      </w:r>
      <w:r w:rsidR="00DF6862" w:rsidRPr="00DF6862">
        <w:rPr>
          <w:rFonts w:ascii="宋体" w:hAnsi="宋体" w:hint="eastAsia"/>
          <w:sz w:val="24"/>
          <w:szCs w:val="24"/>
        </w:rPr>
        <w:t>、</w:t>
      </w:r>
      <w:r w:rsidR="004B3F66" w:rsidRPr="00DF6862">
        <w:rPr>
          <w:rFonts w:ascii="宋体" w:hAnsi="宋体" w:hint="eastAsia"/>
          <w:sz w:val="24"/>
          <w:szCs w:val="24"/>
        </w:rPr>
        <w:t>关键部件出厂加工检验记录表。</w:t>
      </w:r>
    </w:p>
    <w:p w14:paraId="4DA71E2D" w14:textId="2EAAEBD8" w:rsidR="00B07E7A" w:rsidRDefault="00E81025" w:rsidP="00E81025">
      <w:pPr>
        <w:spacing w:line="360" w:lineRule="auto"/>
        <w:rPr>
          <w:rFonts w:ascii="宋体" w:hAnsi="宋体"/>
          <w:color w:val="000000"/>
          <w:sz w:val="24"/>
          <w:szCs w:val="24"/>
        </w:rPr>
      </w:pPr>
      <w:r>
        <w:rPr>
          <w:rFonts w:ascii="宋体" w:hAnsi="宋体" w:hint="eastAsia"/>
          <w:b/>
          <w:sz w:val="24"/>
          <w:szCs w:val="24"/>
        </w:rPr>
        <w:t>六</w:t>
      </w:r>
      <w:r w:rsidR="00731620">
        <w:rPr>
          <w:rFonts w:ascii="宋体" w:hAnsi="宋体" w:hint="eastAsia"/>
          <w:b/>
          <w:sz w:val="24"/>
          <w:szCs w:val="24"/>
        </w:rPr>
        <w:t>、其他</w:t>
      </w:r>
    </w:p>
    <w:p w14:paraId="1F3D72E0" w14:textId="229E106F" w:rsidR="00B07E7A" w:rsidRDefault="00731620">
      <w:pPr>
        <w:spacing w:line="360" w:lineRule="auto"/>
        <w:ind w:firstLineChars="100" w:firstLine="240"/>
        <w:rPr>
          <w:rFonts w:ascii="宋体" w:hAnsi="宋体"/>
          <w:color w:val="000000"/>
          <w:sz w:val="24"/>
          <w:szCs w:val="24"/>
        </w:rPr>
      </w:pPr>
      <w:r>
        <w:rPr>
          <w:rFonts w:ascii="宋体" w:hAnsi="宋体"/>
          <w:color w:val="000000"/>
          <w:sz w:val="24"/>
          <w:szCs w:val="24"/>
        </w:rPr>
        <w:t>1</w:t>
      </w:r>
      <w:r>
        <w:rPr>
          <w:rFonts w:ascii="宋体" w:hAnsi="宋体" w:hint="eastAsia"/>
          <w:color w:val="000000"/>
          <w:sz w:val="24"/>
          <w:szCs w:val="24"/>
        </w:rPr>
        <w:t>、施工期间的相关作业需符合厂区及相关部门的管理规定。若因污染厂区道路、破坏厂区设施、不按厂区要求排放废水、废物，造成厂区或相关部门投诉的，甲方可进行500-</w:t>
      </w:r>
      <w:r>
        <w:rPr>
          <w:rFonts w:ascii="宋体" w:hAnsi="宋体"/>
          <w:color w:val="000000"/>
          <w:sz w:val="24"/>
          <w:szCs w:val="24"/>
        </w:rPr>
        <w:t>5</w:t>
      </w:r>
      <w:r>
        <w:rPr>
          <w:rFonts w:ascii="宋体" w:hAnsi="宋体" w:hint="eastAsia"/>
          <w:color w:val="000000"/>
          <w:sz w:val="24"/>
          <w:szCs w:val="24"/>
        </w:rPr>
        <w:t>000元/次的处罚。</w:t>
      </w:r>
    </w:p>
    <w:p w14:paraId="136CBCA4" w14:textId="2E8AE9A8" w:rsidR="00B07E7A" w:rsidRDefault="00731620">
      <w:pPr>
        <w:spacing w:line="360" w:lineRule="auto"/>
        <w:ind w:firstLineChars="100" w:firstLine="240"/>
        <w:rPr>
          <w:rFonts w:ascii="宋体" w:hAnsi="宋体"/>
          <w:color w:val="000000"/>
          <w:sz w:val="24"/>
          <w:szCs w:val="24"/>
        </w:rPr>
      </w:pPr>
      <w:r>
        <w:rPr>
          <w:rFonts w:ascii="宋体" w:hAnsi="宋体"/>
          <w:sz w:val="24"/>
          <w:szCs w:val="24"/>
        </w:rPr>
        <w:t>2</w:t>
      </w:r>
      <w:r>
        <w:rPr>
          <w:rFonts w:ascii="宋体" w:hAnsi="宋体" w:hint="eastAsia"/>
          <w:sz w:val="24"/>
          <w:szCs w:val="24"/>
        </w:rPr>
        <w:t>、所有进场原材料必须报备，经过业主或监理公司验收合格后方可使用，并且保留验收单据作为未来验收结算的唯一证明。根据当地政府相关主管部门要求，所有施工资料随工程进度进行验收报备，不得后补或捏造实验资料。如发生以上违约，</w:t>
      </w:r>
      <w:r>
        <w:rPr>
          <w:rFonts w:ascii="宋体" w:hAnsi="宋体" w:hint="eastAsia"/>
          <w:color w:val="000000"/>
          <w:sz w:val="24"/>
          <w:szCs w:val="24"/>
        </w:rPr>
        <w:t>甲方可视情节严重情况进行</w:t>
      </w:r>
      <w:r>
        <w:rPr>
          <w:rFonts w:ascii="宋体" w:hAnsi="宋体"/>
          <w:color w:val="000000"/>
          <w:sz w:val="24"/>
          <w:szCs w:val="24"/>
        </w:rPr>
        <w:t>10</w:t>
      </w:r>
      <w:r>
        <w:rPr>
          <w:rFonts w:ascii="宋体" w:hAnsi="宋体" w:hint="eastAsia"/>
          <w:color w:val="000000"/>
          <w:sz w:val="24"/>
          <w:szCs w:val="24"/>
        </w:rPr>
        <w:t>00-</w:t>
      </w:r>
      <w:r>
        <w:rPr>
          <w:rFonts w:ascii="宋体" w:hAnsi="宋体"/>
          <w:color w:val="000000"/>
          <w:sz w:val="24"/>
          <w:szCs w:val="24"/>
        </w:rPr>
        <w:t>10</w:t>
      </w:r>
      <w:r>
        <w:rPr>
          <w:rFonts w:ascii="宋体" w:hAnsi="宋体" w:hint="eastAsia"/>
          <w:color w:val="000000"/>
          <w:sz w:val="24"/>
          <w:szCs w:val="24"/>
        </w:rPr>
        <w:t>000元/次的处罚。</w:t>
      </w:r>
    </w:p>
    <w:p w14:paraId="09EA7EDD" w14:textId="50E73FB1" w:rsidR="00BD5489" w:rsidRDefault="00BD5489" w:rsidP="00BD5489">
      <w:pPr>
        <w:spacing w:line="360" w:lineRule="auto"/>
        <w:ind w:firstLineChars="100" w:firstLine="240"/>
        <w:rPr>
          <w:rFonts w:ascii="宋体" w:hAnsi="宋体"/>
          <w:color w:val="000000"/>
          <w:sz w:val="24"/>
          <w:szCs w:val="24"/>
        </w:rPr>
      </w:pPr>
      <w:r>
        <w:rPr>
          <w:rFonts w:ascii="宋体" w:hAnsi="宋体"/>
          <w:color w:val="000000"/>
          <w:sz w:val="24"/>
          <w:szCs w:val="24"/>
        </w:rPr>
        <w:t>3</w:t>
      </w:r>
      <w:r w:rsidRPr="007E41EE">
        <w:rPr>
          <w:rFonts w:ascii="宋体" w:hAnsi="宋体" w:hint="eastAsia"/>
          <w:color w:val="000000"/>
          <w:sz w:val="24"/>
          <w:szCs w:val="24"/>
        </w:rPr>
        <w:t>、所有施工人员必须佩戴安全帽，</w:t>
      </w:r>
      <w:r w:rsidRPr="00BD5489">
        <w:rPr>
          <w:rFonts w:ascii="宋体" w:hAnsi="宋体" w:hint="eastAsia"/>
          <w:color w:val="000000"/>
          <w:sz w:val="24"/>
          <w:szCs w:val="24"/>
        </w:rPr>
        <w:t>穿反光背心</w:t>
      </w:r>
      <w:r>
        <w:rPr>
          <w:rFonts w:ascii="宋体" w:hAnsi="宋体" w:hint="eastAsia"/>
          <w:color w:val="000000"/>
          <w:sz w:val="24"/>
          <w:szCs w:val="24"/>
        </w:rPr>
        <w:t>（背部、左胸位置带</w:t>
      </w:r>
      <w:proofErr w:type="gramStart"/>
      <w:r>
        <w:rPr>
          <w:rFonts w:ascii="宋体" w:hAnsi="宋体" w:hint="eastAsia"/>
          <w:color w:val="000000"/>
          <w:sz w:val="24"/>
          <w:szCs w:val="24"/>
        </w:rPr>
        <w:t>自单位</w:t>
      </w:r>
      <w:proofErr w:type="gramEnd"/>
      <w:r>
        <w:rPr>
          <w:rFonts w:ascii="宋体" w:hAnsi="宋体" w:hint="eastAsia"/>
          <w:color w:val="000000"/>
          <w:sz w:val="24"/>
          <w:szCs w:val="24"/>
        </w:rPr>
        <w:t>标识文字），穿防砸鞋，登高作业必须佩戴安全带。</w:t>
      </w:r>
    </w:p>
    <w:p w14:paraId="2232977E" w14:textId="631EB224" w:rsidR="00BD5489" w:rsidRPr="00BD5489" w:rsidRDefault="00BD5489">
      <w:pPr>
        <w:spacing w:line="360" w:lineRule="auto"/>
        <w:ind w:firstLineChars="100" w:firstLine="240"/>
        <w:rPr>
          <w:rFonts w:ascii="宋体" w:hAnsi="宋体"/>
          <w:sz w:val="24"/>
          <w:szCs w:val="24"/>
        </w:rPr>
      </w:pPr>
      <w:r>
        <w:rPr>
          <w:rFonts w:ascii="宋体" w:hAnsi="宋体"/>
          <w:color w:val="000000"/>
          <w:sz w:val="24"/>
          <w:szCs w:val="24"/>
        </w:rPr>
        <w:t>4</w:t>
      </w:r>
      <w:r>
        <w:rPr>
          <w:rFonts w:ascii="宋体" w:hAnsi="宋体" w:hint="eastAsia"/>
          <w:color w:val="000000"/>
          <w:sz w:val="24"/>
          <w:szCs w:val="24"/>
        </w:rPr>
        <w:t>、现场施工期间，登高作业、动火作业、起重作业均需开具作业票后进行。</w:t>
      </w:r>
    </w:p>
    <w:p w14:paraId="4D8D9B12" w14:textId="57375E03" w:rsidR="00B07E7A" w:rsidRDefault="00E81025">
      <w:pPr>
        <w:spacing w:beforeLines="50" w:before="156" w:line="400" w:lineRule="exact"/>
        <w:rPr>
          <w:rFonts w:ascii="宋体" w:hAnsi="宋体"/>
          <w:b/>
          <w:sz w:val="24"/>
          <w:szCs w:val="24"/>
        </w:rPr>
      </w:pPr>
      <w:r>
        <w:rPr>
          <w:rFonts w:ascii="宋体" w:hAnsi="宋体" w:hint="eastAsia"/>
          <w:b/>
          <w:sz w:val="24"/>
          <w:szCs w:val="24"/>
        </w:rPr>
        <w:lastRenderedPageBreak/>
        <w:t>七</w:t>
      </w:r>
      <w:r w:rsidR="00731620">
        <w:rPr>
          <w:rFonts w:ascii="宋体" w:hAnsi="宋体" w:hint="eastAsia"/>
          <w:b/>
          <w:sz w:val="24"/>
          <w:szCs w:val="24"/>
        </w:rPr>
        <w:t>、进度计划</w:t>
      </w:r>
    </w:p>
    <w:p w14:paraId="4C82E3EB" w14:textId="77777777" w:rsidR="00B07E7A" w:rsidRDefault="00731620">
      <w:pPr>
        <w:spacing w:line="400" w:lineRule="exact"/>
        <w:ind w:firstLineChars="50" w:firstLine="120"/>
        <w:textAlignment w:val="center"/>
        <w:rPr>
          <w:rFonts w:ascii="宋体" w:hAnsi="宋体"/>
          <w:sz w:val="24"/>
          <w:szCs w:val="24"/>
        </w:rPr>
      </w:pPr>
      <w:r>
        <w:rPr>
          <w:rFonts w:ascii="宋体" w:hAnsi="宋体"/>
          <w:sz w:val="24"/>
          <w:szCs w:val="24"/>
        </w:rPr>
        <w:t>1</w:t>
      </w:r>
      <w:r>
        <w:rPr>
          <w:rFonts w:ascii="宋体" w:hAnsi="宋体" w:hint="eastAsia"/>
          <w:sz w:val="24"/>
          <w:szCs w:val="24"/>
        </w:rPr>
        <w:t>、 周进度计划：按规定经批准开工后，乙方应按进度计划要求完成计划工程建设任务，并在每周五向甲方代表提供下周进度计划。</w:t>
      </w:r>
    </w:p>
    <w:p w14:paraId="546E9B2B" w14:textId="77777777" w:rsidR="00B07E7A" w:rsidRDefault="00731620">
      <w:pPr>
        <w:spacing w:line="400" w:lineRule="exact"/>
        <w:ind w:firstLineChars="50" w:firstLine="120"/>
        <w:textAlignment w:val="center"/>
        <w:rPr>
          <w:rFonts w:ascii="宋体" w:hAnsi="宋体"/>
          <w:sz w:val="24"/>
          <w:szCs w:val="24"/>
        </w:rPr>
      </w:pPr>
      <w:r>
        <w:rPr>
          <w:rFonts w:ascii="宋体" w:hAnsi="宋体"/>
          <w:sz w:val="24"/>
          <w:szCs w:val="24"/>
        </w:rPr>
        <w:t>2</w:t>
      </w:r>
      <w:r>
        <w:rPr>
          <w:rFonts w:ascii="宋体" w:hAnsi="宋体" w:hint="eastAsia"/>
          <w:sz w:val="24"/>
          <w:szCs w:val="24"/>
        </w:rPr>
        <w:t>、 延期开工：除非经甲方书面批准或出现本合同规定的不可抗力情形，乙方延期开工，每日应按本合同总价款的1‰，向甲方支付违约金。</w:t>
      </w:r>
    </w:p>
    <w:p w14:paraId="32439092" w14:textId="77777777" w:rsidR="00B07E7A" w:rsidRDefault="00731620">
      <w:pPr>
        <w:spacing w:line="400" w:lineRule="exact"/>
        <w:ind w:firstLineChars="50" w:firstLine="120"/>
        <w:textAlignment w:val="center"/>
        <w:rPr>
          <w:rFonts w:ascii="宋体" w:hAnsi="宋体"/>
          <w:sz w:val="24"/>
          <w:szCs w:val="24"/>
        </w:rPr>
      </w:pPr>
      <w:r>
        <w:rPr>
          <w:rFonts w:ascii="宋体" w:hAnsi="宋体"/>
          <w:sz w:val="24"/>
          <w:szCs w:val="24"/>
        </w:rPr>
        <w:t>3</w:t>
      </w:r>
      <w:r>
        <w:rPr>
          <w:rFonts w:ascii="宋体" w:hAnsi="宋体" w:hint="eastAsia"/>
          <w:sz w:val="24"/>
          <w:szCs w:val="24"/>
        </w:rPr>
        <w:t>、 暂停施工：除非甲方要求乙方暂停施工、乙方暂停施工经甲方书面批准或者出现本合同规定的不可抗力导致乙方必须暂停施工情形，乙方暂停施工每日应按本合同总价款的1‰，向甲方支付违约金。</w:t>
      </w:r>
    </w:p>
    <w:p w14:paraId="650E039C" w14:textId="77777777" w:rsidR="00B07E7A" w:rsidRDefault="00731620">
      <w:pPr>
        <w:spacing w:line="400" w:lineRule="exact"/>
        <w:ind w:firstLineChars="50" w:firstLine="120"/>
        <w:textAlignment w:val="center"/>
        <w:rPr>
          <w:rFonts w:ascii="宋体" w:hAnsi="宋体"/>
          <w:sz w:val="24"/>
          <w:szCs w:val="24"/>
        </w:rPr>
      </w:pPr>
      <w:r>
        <w:rPr>
          <w:rFonts w:ascii="宋体" w:hAnsi="宋体"/>
          <w:sz w:val="24"/>
          <w:szCs w:val="24"/>
        </w:rPr>
        <w:t>4</w:t>
      </w:r>
      <w:r>
        <w:rPr>
          <w:rFonts w:ascii="宋体" w:hAnsi="宋体" w:hint="eastAsia"/>
          <w:sz w:val="24"/>
          <w:szCs w:val="24"/>
        </w:rPr>
        <w:t>、 工期延误：出现以下4.1－4.4条的情形，并且乙方在情形发生后三天内，就延误的内容、原因以及补救措施向甲方提出书面报告，并经甲方书面批准后，工期可相应顺延：</w:t>
      </w:r>
    </w:p>
    <w:p w14:paraId="65AD57F4" w14:textId="77777777" w:rsidR="00B07E7A" w:rsidRDefault="00731620">
      <w:pPr>
        <w:spacing w:line="400" w:lineRule="exact"/>
        <w:ind w:firstLineChars="100" w:firstLine="240"/>
        <w:textAlignment w:val="center"/>
        <w:rPr>
          <w:rFonts w:ascii="宋体" w:hAnsi="宋体"/>
          <w:sz w:val="24"/>
          <w:szCs w:val="24"/>
        </w:rPr>
      </w:pPr>
      <w:r>
        <w:rPr>
          <w:rFonts w:ascii="宋体" w:hAnsi="宋体" w:hint="eastAsia"/>
          <w:sz w:val="24"/>
          <w:szCs w:val="24"/>
        </w:rPr>
        <w:t>4.1 双方按本合同相关规定签署书面补充协议，对工程量和设计进行变更；</w:t>
      </w:r>
    </w:p>
    <w:p w14:paraId="46141524" w14:textId="77777777" w:rsidR="00B07E7A" w:rsidRDefault="00731620">
      <w:pPr>
        <w:spacing w:line="400" w:lineRule="exact"/>
        <w:ind w:firstLineChars="100" w:firstLine="240"/>
        <w:textAlignment w:val="center"/>
        <w:rPr>
          <w:rFonts w:ascii="宋体" w:hAnsi="宋体"/>
          <w:sz w:val="24"/>
          <w:szCs w:val="24"/>
        </w:rPr>
      </w:pPr>
      <w:r>
        <w:rPr>
          <w:rFonts w:ascii="宋体" w:hAnsi="宋体" w:hint="eastAsia"/>
          <w:sz w:val="24"/>
          <w:szCs w:val="24"/>
        </w:rPr>
        <w:t>4.2 一周内，非乙方原因停水、停电造成停工累计超过8小时；</w:t>
      </w:r>
    </w:p>
    <w:p w14:paraId="0B7BD654" w14:textId="77777777" w:rsidR="00B07E7A" w:rsidRDefault="00731620">
      <w:pPr>
        <w:spacing w:line="400" w:lineRule="exact"/>
        <w:ind w:firstLineChars="100" w:firstLine="240"/>
        <w:textAlignment w:val="center"/>
        <w:rPr>
          <w:rFonts w:ascii="宋体" w:hAnsi="宋体"/>
          <w:sz w:val="24"/>
          <w:szCs w:val="24"/>
        </w:rPr>
      </w:pPr>
      <w:r>
        <w:rPr>
          <w:rFonts w:ascii="宋体" w:hAnsi="宋体" w:hint="eastAsia"/>
          <w:sz w:val="24"/>
          <w:szCs w:val="24"/>
        </w:rPr>
        <w:t>4.3 出现本合同规定的不可抗力；</w:t>
      </w:r>
    </w:p>
    <w:p w14:paraId="28DA1C99" w14:textId="77777777" w:rsidR="00B07E7A" w:rsidRDefault="00731620">
      <w:pPr>
        <w:spacing w:line="400" w:lineRule="exact"/>
        <w:ind w:firstLineChars="100" w:firstLine="240"/>
        <w:textAlignment w:val="center"/>
        <w:rPr>
          <w:rFonts w:ascii="宋体" w:hAnsi="宋体"/>
          <w:sz w:val="24"/>
          <w:szCs w:val="24"/>
        </w:rPr>
      </w:pPr>
      <w:r>
        <w:rPr>
          <w:rFonts w:ascii="宋体" w:hAnsi="宋体" w:hint="eastAsia"/>
          <w:sz w:val="24"/>
          <w:szCs w:val="24"/>
        </w:rPr>
        <w:t>4.4 按本合同其他明确约定延期或甲方书面批准的其他情况。</w:t>
      </w:r>
    </w:p>
    <w:p w14:paraId="5287E961" w14:textId="77777777" w:rsidR="00B07E7A" w:rsidRDefault="00731620">
      <w:pPr>
        <w:spacing w:line="400" w:lineRule="exact"/>
        <w:ind w:firstLineChars="100" w:firstLine="240"/>
        <w:textAlignment w:val="center"/>
        <w:rPr>
          <w:rFonts w:ascii="宋体" w:hAnsi="宋体"/>
          <w:sz w:val="24"/>
          <w:szCs w:val="24"/>
        </w:rPr>
      </w:pPr>
      <w:r>
        <w:rPr>
          <w:rFonts w:ascii="宋体" w:hAnsi="宋体" w:hint="eastAsia"/>
          <w:sz w:val="24"/>
          <w:szCs w:val="24"/>
        </w:rPr>
        <w:t>4.5 非上述原因，工程不能按竣工日按时竣工，乙方应按以下规定承担违约责任：工期延误未超过七天，则违约金按合同总价款的1‰／天计算；工期延误超过七天（包括七天），则违约金按合同总价款的1%／天计算, 甲方有权解除合同。不超过合同总价款（不含暂列金额）的10%。</w:t>
      </w:r>
    </w:p>
    <w:p w14:paraId="4311193C" w14:textId="77777777" w:rsidR="00B07E7A" w:rsidRDefault="00731620">
      <w:pPr>
        <w:spacing w:line="360" w:lineRule="auto"/>
        <w:ind w:firstLineChars="100" w:firstLine="240"/>
        <w:rPr>
          <w:rFonts w:ascii="宋体" w:hAnsi="宋体"/>
          <w:sz w:val="24"/>
          <w:szCs w:val="24"/>
        </w:rPr>
      </w:pPr>
      <w:r>
        <w:rPr>
          <w:rFonts w:ascii="宋体" w:hAnsi="宋体"/>
          <w:color w:val="000000"/>
          <w:sz w:val="24"/>
          <w:szCs w:val="24"/>
        </w:rPr>
        <w:t>5</w:t>
      </w:r>
      <w:r>
        <w:rPr>
          <w:rFonts w:ascii="宋体" w:hAnsi="宋体" w:hint="eastAsia"/>
          <w:color w:val="000000"/>
          <w:sz w:val="24"/>
          <w:szCs w:val="24"/>
        </w:rPr>
        <w:t>、项目部每天需提交施工日报，施工日报包含但不限于以下内容：PROJECT工期跟踪，施工人员、设备情况，材料报验情况，今日施工内容及工程量，明日施工安排，现场照片等。施工日志每缺报一次，处罚500元。累计缺报十次以上后，每缺报一次，处罚1000元。</w:t>
      </w:r>
    </w:p>
    <w:p w14:paraId="0201FB53" w14:textId="77777777" w:rsidR="00B07E7A" w:rsidRDefault="00731620">
      <w:pPr>
        <w:spacing w:line="400" w:lineRule="exact"/>
        <w:ind w:firstLineChars="150" w:firstLine="360"/>
        <w:textAlignment w:val="center"/>
        <w:rPr>
          <w:rFonts w:ascii="宋体" w:hAnsi="宋体"/>
          <w:sz w:val="24"/>
          <w:szCs w:val="24"/>
        </w:rPr>
      </w:pPr>
      <w:r>
        <w:rPr>
          <w:rFonts w:ascii="宋体" w:hAnsi="宋体"/>
          <w:sz w:val="24"/>
          <w:szCs w:val="24"/>
        </w:rPr>
        <w:t>6</w:t>
      </w:r>
      <w:r>
        <w:rPr>
          <w:rFonts w:ascii="宋体" w:hAnsi="宋体" w:hint="eastAsia"/>
          <w:sz w:val="24"/>
          <w:szCs w:val="24"/>
        </w:rPr>
        <w:t>、工期提前：</w:t>
      </w:r>
    </w:p>
    <w:p w14:paraId="2113618B" w14:textId="77777777" w:rsidR="00B07E7A" w:rsidRDefault="00731620">
      <w:pPr>
        <w:spacing w:line="400" w:lineRule="exact"/>
        <w:ind w:firstLineChars="150" w:firstLine="360"/>
        <w:textAlignment w:val="center"/>
        <w:rPr>
          <w:rFonts w:ascii="宋体" w:hAnsi="宋体"/>
          <w:sz w:val="24"/>
          <w:szCs w:val="24"/>
        </w:rPr>
      </w:pPr>
      <w:r>
        <w:rPr>
          <w:rFonts w:ascii="宋体" w:hAnsi="宋体" w:hint="eastAsia"/>
          <w:sz w:val="24"/>
          <w:szCs w:val="24"/>
        </w:rPr>
        <w:t>在保证工程质量前提下的工期提前，除非是甲方另有要求，不应被拒绝, 甲方无须因乙方工期提前向乙方支付任何奖励或报酬。</w:t>
      </w:r>
    </w:p>
    <w:p w14:paraId="7F91C26C" w14:textId="65D85E5F" w:rsidR="00B07E7A" w:rsidRDefault="00E81025">
      <w:pPr>
        <w:spacing w:line="400" w:lineRule="exact"/>
        <w:textAlignment w:val="center"/>
        <w:rPr>
          <w:rFonts w:ascii="宋体" w:hAnsi="宋体"/>
          <w:b/>
          <w:sz w:val="24"/>
          <w:szCs w:val="24"/>
        </w:rPr>
      </w:pPr>
      <w:r>
        <w:rPr>
          <w:rFonts w:ascii="宋体" w:hAnsi="宋体" w:hint="eastAsia"/>
          <w:b/>
          <w:sz w:val="24"/>
          <w:szCs w:val="24"/>
        </w:rPr>
        <w:t>八</w:t>
      </w:r>
      <w:r w:rsidR="00731620">
        <w:rPr>
          <w:rFonts w:ascii="宋体" w:hAnsi="宋体" w:hint="eastAsia"/>
          <w:b/>
          <w:sz w:val="24"/>
          <w:szCs w:val="24"/>
        </w:rPr>
        <w:t>、EHS管理：</w:t>
      </w:r>
    </w:p>
    <w:p w14:paraId="15DCB188" w14:textId="77777777" w:rsidR="00B07E7A" w:rsidRDefault="00731620">
      <w:pPr>
        <w:spacing w:line="400" w:lineRule="exact"/>
        <w:ind w:firstLineChars="150" w:firstLine="360"/>
        <w:textAlignment w:val="center"/>
        <w:rPr>
          <w:rFonts w:ascii="宋体" w:hAnsi="宋体"/>
          <w:sz w:val="24"/>
          <w:szCs w:val="24"/>
        </w:rPr>
      </w:pPr>
      <w:r>
        <w:rPr>
          <w:rFonts w:ascii="宋体" w:hAnsi="宋体" w:hint="eastAsia"/>
          <w:sz w:val="24"/>
          <w:szCs w:val="24"/>
        </w:rPr>
        <w:t>因我司的工程建设已纳入EHS体系管理，投标方应根据国家、地方、行业及招标方的EHS要求和本项目的EHS要求制定本项目的EHS方针、目标。对于违反、抵制我司EHS管理要求的施工方，进行相应的处罚措施，如连续整改不合格的供方，直接清退出厂。</w:t>
      </w:r>
    </w:p>
    <w:p w14:paraId="4E937177" w14:textId="77777777" w:rsidR="00B07E7A" w:rsidRDefault="00731620">
      <w:pPr>
        <w:spacing w:line="400" w:lineRule="exact"/>
        <w:ind w:firstLineChars="150" w:firstLine="360"/>
        <w:textAlignment w:val="center"/>
        <w:rPr>
          <w:rFonts w:ascii="宋体" w:hAnsi="宋体"/>
          <w:sz w:val="24"/>
          <w:szCs w:val="24"/>
        </w:rPr>
      </w:pPr>
      <w:r>
        <w:rPr>
          <w:rFonts w:ascii="宋体" w:hAnsi="宋体"/>
          <w:sz w:val="24"/>
          <w:szCs w:val="24"/>
        </w:rPr>
        <w:t>1</w:t>
      </w:r>
      <w:r>
        <w:rPr>
          <w:rFonts w:ascii="宋体" w:hAnsi="宋体" w:hint="eastAsia"/>
          <w:sz w:val="24"/>
          <w:szCs w:val="24"/>
        </w:rPr>
        <w:t>、 EHS目标</w:t>
      </w:r>
    </w:p>
    <w:p w14:paraId="0974D1E1" w14:textId="77777777" w:rsidR="00B07E7A" w:rsidRDefault="00731620">
      <w:pPr>
        <w:spacing w:line="400" w:lineRule="exact"/>
        <w:ind w:firstLineChars="150" w:firstLine="360"/>
        <w:textAlignment w:val="center"/>
        <w:rPr>
          <w:rFonts w:ascii="宋体" w:hAnsi="宋体"/>
          <w:sz w:val="24"/>
          <w:szCs w:val="24"/>
        </w:rPr>
      </w:pPr>
      <w:r>
        <w:rPr>
          <w:rFonts w:ascii="宋体" w:hAnsi="宋体" w:hint="eastAsia"/>
          <w:sz w:val="24"/>
          <w:szCs w:val="24"/>
        </w:rPr>
        <w:t xml:space="preserve">1.1 人身伤亡一般事故为零 </w:t>
      </w:r>
    </w:p>
    <w:p w14:paraId="61A44A93" w14:textId="77777777" w:rsidR="00B07E7A" w:rsidRDefault="00731620">
      <w:pPr>
        <w:spacing w:line="400" w:lineRule="exact"/>
        <w:ind w:firstLineChars="150" w:firstLine="360"/>
        <w:textAlignment w:val="center"/>
        <w:rPr>
          <w:rFonts w:ascii="宋体" w:hAnsi="宋体"/>
          <w:sz w:val="24"/>
          <w:szCs w:val="24"/>
        </w:rPr>
      </w:pPr>
      <w:r>
        <w:rPr>
          <w:rFonts w:ascii="宋体" w:hAnsi="宋体" w:hint="eastAsia"/>
          <w:sz w:val="24"/>
          <w:szCs w:val="24"/>
        </w:rPr>
        <w:t xml:space="preserve">1.2 火灾事故为零 </w:t>
      </w:r>
    </w:p>
    <w:p w14:paraId="76CDDF30" w14:textId="77777777" w:rsidR="00B07E7A" w:rsidRDefault="00731620">
      <w:pPr>
        <w:spacing w:line="400" w:lineRule="exact"/>
        <w:ind w:firstLineChars="150" w:firstLine="360"/>
        <w:textAlignment w:val="center"/>
        <w:rPr>
          <w:rFonts w:ascii="宋体" w:hAnsi="宋体"/>
          <w:sz w:val="24"/>
          <w:szCs w:val="24"/>
        </w:rPr>
      </w:pPr>
      <w:r>
        <w:rPr>
          <w:rFonts w:ascii="宋体" w:hAnsi="宋体" w:hint="eastAsia"/>
          <w:sz w:val="24"/>
          <w:szCs w:val="24"/>
        </w:rPr>
        <w:t xml:space="preserve">1.3 质量事故为零 </w:t>
      </w:r>
    </w:p>
    <w:p w14:paraId="52F822F5" w14:textId="77777777" w:rsidR="00B07E7A" w:rsidRDefault="00731620">
      <w:pPr>
        <w:spacing w:line="400" w:lineRule="exact"/>
        <w:ind w:firstLineChars="150" w:firstLine="360"/>
        <w:textAlignment w:val="center"/>
        <w:rPr>
          <w:rFonts w:ascii="宋体" w:hAnsi="宋体"/>
          <w:sz w:val="24"/>
          <w:szCs w:val="24"/>
        </w:rPr>
      </w:pPr>
      <w:r>
        <w:rPr>
          <w:rFonts w:ascii="宋体" w:hAnsi="宋体" w:hint="eastAsia"/>
          <w:sz w:val="24"/>
          <w:szCs w:val="24"/>
        </w:rPr>
        <w:t xml:space="preserve">1.4 车辆伤害事故为零 </w:t>
      </w:r>
    </w:p>
    <w:p w14:paraId="1461E7D9" w14:textId="77777777" w:rsidR="00B07E7A" w:rsidRDefault="00731620">
      <w:pPr>
        <w:spacing w:line="400" w:lineRule="exact"/>
        <w:ind w:firstLineChars="150" w:firstLine="360"/>
        <w:textAlignment w:val="center"/>
        <w:rPr>
          <w:rFonts w:ascii="宋体" w:hAnsi="宋体"/>
          <w:sz w:val="24"/>
          <w:szCs w:val="24"/>
        </w:rPr>
      </w:pPr>
      <w:r>
        <w:rPr>
          <w:rFonts w:ascii="宋体" w:hAnsi="宋体" w:hint="eastAsia"/>
          <w:sz w:val="24"/>
          <w:szCs w:val="24"/>
        </w:rPr>
        <w:t>1.5 不发生环境污染事故，不给生态环境带来危害影响</w:t>
      </w:r>
    </w:p>
    <w:p w14:paraId="0B083751" w14:textId="77777777" w:rsidR="00B07E7A" w:rsidRDefault="00731620">
      <w:pPr>
        <w:spacing w:line="400" w:lineRule="exact"/>
        <w:ind w:firstLineChars="150" w:firstLine="360"/>
        <w:textAlignment w:val="center"/>
        <w:rPr>
          <w:rFonts w:ascii="宋体" w:hAnsi="宋体"/>
          <w:sz w:val="24"/>
          <w:szCs w:val="24"/>
        </w:rPr>
      </w:pPr>
      <w:r>
        <w:rPr>
          <w:rFonts w:ascii="宋体" w:hAnsi="宋体"/>
          <w:sz w:val="24"/>
          <w:szCs w:val="24"/>
        </w:rPr>
        <w:lastRenderedPageBreak/>
        <w:t>2</w:t>
      </w:r>
      <w:r>
        <w:rPr>
          <w:rFonts w:ascii="宋体" w:hAnsi="宋体" w:hint="eastAsia"/>
          <w:sz w:val="24"/>
          <w:szCs w:val="24"/>
        </w:rPr>
        <w:t>、 施工方EHS职责</w:t>
      </w:r>
    </w:p>
    <w:p w14:paraId="553EDCD7" w14:textId="77777777" w:rsidR="00B07E7A" w:rsidRDefault="00731620">
      <w:pPr>
        <w:spacing w:line="400" w:lineRule="exact"/>
        <w:ind w:firstLineChars="150" w:firstLine="360"/>
        <w:textAlignment w:val="center"/>
        <w:rPr>
          <w:rFonts w:ascii="宋体" w:hAnsi="宋体"/>
          <w:sz w:val="24"/>
          <w:szCs w:val="24"/>
        </w:rPr>
      </w:pPr>
      <w:r>
        <w:rPr>
          <w:rFonts w:ascii="宋体" w:hAnsi="宋体" w:hint="eastAsia"/>
          <w:sz w:val="24"/>
          <w:szCs w:val="24"/>
        </w:rPr>
        <w:t xml:space="preserve">2.1 认真贯彻执行国家、地方政府和集团公司有关EHS的方针、政策、法规和制度； </w:t>
      </w:r>
    </w:p>
    <w:p w14:paraId="67AB09B5" w14:textId="77777777" w:rsidR="00B07E7A" w:rsidRDefault="00731620">
      <w:pPr>
        <w:spacing w:line="400" w:lineRule="exact"/>
        <w:ind w:firstLineChars="150" w:firstLine="360"/>
        <w:textAlignment w:val="center"/>
        <w:rPr>
          <w:rFonts w:ascii="宋体" w:hAnsi="宋体"/>
          <w:sz w:val="24"/>
          <w:szCs w:val="24"/>
        </w:rPr>
      </w:pPr>
      <w:r>
        <w:rPr>
          <w:rFonts w:ascii="宋体" w:hAnsi="宋体" w:hint="eastAsia"/>
          <w:sz w:val="24"/>
          <w:szCs w:val="24"/>
        </w:rPr>
        <w:t xml:space="preserve">2.2 认真贯彻执行“安全第一，预防为主；企业负责，行业管理；社会监督，生产者遵章守纪”的安全工作方针，严格遵守和执行业主的安全规章制度，服从招标方的安全管理； </w:t>
      </w:r>
    </w:p>
    <w:p w14:paraId="27A04A49" w14:textId="77777777" w:rsidR="00B07E7A" w:rsidRDefault="00731620">
      <w:pPr>
        <w:spacing w:line="400" w:lineRule="exact"/>
        <w:ind w:firstLineChars="150" w:firstLine="360"/>
        <w:textAlignment w:val="center"/>
        <w:rPr>
          <w:rFonts w:ascii="宋体" w:hAnsi="宋体"/>
          <w:sz w:val="24"/>
          <w:szCs w:val="24"/>
        </w:rPr>
      </w:pPr>
      <w:r>
        <w:rPr>
          <w:rFonts w:ascii="宋体" w:hAnsi="宋体" w:hint="eastAsia"/>
          <w:sz w:val="24"/>
          <w:szCs w:val="24"/>
        </w:rPr>
        <w:t xml:space="preserve">2.3 承包方项目经理，是所承包项目EHS管理的第一责任人，承包方的每位员工都熟知自己的EHS职责并尽自己的安全义务; </w:t>
      </w:r>
    </w:p>
    <w:p w14:paraId="4B4E8AB7" w14:textId="77777777" w:rsidR="00B07E7A" w:rsidRDefault="00731620">
      <w:pPr>
        <w:spacing w:line="400" w:lineRule="exact"/>
        <w:ind w:firstLineChars="150" w:firstLine="360"/>
        <w:textAlignment w:val="center"/>
        <w:rPr>
          <w:rFonts w:ascii="宋体" w:hAnsi="宋体"/>
          <w:sz w:val="24"/>
          <w:szCs w:val="24"/>
        </w:rPr>
      </w:pPr>
      <w:r>
        <w:rPr>
          <w:rFonts w:ascii="宋体" w:hAnsi="宋体" w:hint="eastAsia"/>
          <w:sz w:val="24"/>
          <w:szCs w:val="24"/>
        </w:rPr>
        <w:t xml:space="preserve">2.4 在项目实施过程中，严格检查、落实各项EHS措施，保护和保证每位员工的健康与安全，最大限度地保证业主的利益不受损失； </w:t>
      </w:r>
    </w:p>
    <w:p w14:paraId="1F2C712A" w14:textId="77777777" w:rsidR="00B07E7A" w:rsidRDefault="00731620">
      <w:pPr>
        <w:spacing w:line="400" w:lineRule="exact"/>
        <w:ind w:firstLineChars="150" w:firstLine="360"/>
        <w:textAlignment w:val="center"/>
        <w:rPr>
          <w:rFonts w:ascii="宋体" w:hAnsi="宋体"/>
          <w:sz w:val="24"/>
          <w:szCs w:val="24"/>
        </w:rPr>
      </w:pPr>
      <w:r>
        <w:rPr>
          <w:rFonts w:ascii="宋体" w:hAnsi="宋体" w:hint="eastAsia"/>
          <w:sz w:val="24"/>
          <w:szCs w:val="24"/>
        </w:rPr>
        <w:t>2.5 增强环保意识，保护生态环境，尽最大努力减少环境污染，建设清洁生产企业，实现可持续性发展。（具体</w:t>
      </w:r>
      <w:proofErr w:type="gramStart"/>
      <w:r>
        <w:rPr>
          <w:rFonts w:ascii="宋体" w:hAnsi="宋体" w:hint="eastAsia"/>
          <w:sz w:val="24"/>
          <w:szCs w:val="24"/>
        </w:rPr>
        <w:t>见合同</w:t>
      </w:r>
      <w:proofErr w:type="gramEnd"/>
      <w:r>
        <w:rPr>
          <w:rFonts w:ascii="宋体" w:hAnsi="宋体" w:hint="eastAsia"/>
          <w:sz w:val="24"/>
          <w:szCs w:val="24"/>
        </w:rPr>
        <w:t>文件要求）</w:t>
      </w:r>
    </w:p>
    <w:sectPr w:rsidR="00B07E7A">
      <w:headerReference w:type="even" r:id="rId10"/>
      <w:headerReference w:type="default" r:id="rId11"/>
      <w:headerReference w:type="first" r:id="rId12"/>
      <w:pgSz w:w="11907" w:h="16839"/>
      <w:pgMar w:top="1440" w:right="1080" w:bottom="1440" w:left="1080" w:header="851" w:footer="1417" w:gutter="227"/>
      <w:cols w:space="720"/>
      <w:docGrid w:type="linesAndChar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B4AA6B" w14:textId="77777777" w:rsidR="00B25E57" w:rsidRDefault="00B25E57">
      <w:r>
        <w:separator/>
      </w:r>
    </w:p>
  </w:endnote>
  <w:endnote w:type="continuationSeparator" w:id="0">
    <w:p w14:paraId="7CD2D431" w14:textId="77777777" w:rsidR="00B25E57" w:rsidRDefault="00B25E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B19C4F" w14:textId="77777777" w:rsidR="00B25E57" w:rsidRDefault="00B25E57">
      <w:r>
        <w:separator/>
      </w:r>
    </w:p>
  </w:footnote>
  <w:footnote w:type="continuationSeparator" w:id="0">
    <w:p w14:paraId="5947D644" w14:textId="77777777" w:rsidR="00B25E57" w:rsidRDefault="00B25E5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B50C55" w14:textId="77777777" w:rsidR="00B07E7A" w:rsidRDefault="00B25E57">
    <w:pPr>
      <w:pStyle w:val="ab"/>
    </w:pPr>
    <w:r>
      <w:pict w14:anchorId="793A3ED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68209485" o:spid="_x0000_s2050" type="#_x0000_t136" style="position:absolute;left:0;text-align:left;margin-left:0;margin-top:0;width:878.25pt;height:62.25pt;rotation:315;z-index:-251656192;mso-position-horizontal:center;mso-position-horizontal-relative:page;mso-position-vertical:center;mso-position-vertical-relative:page;mso-width-relative:page;mso-height-relative:page" o:allowincell="f" fillcolor="#70ad47" stroked="f">
          <v:fill opacity=".5"/>
          <v:textpath style="font-family:&quot;微软雅黑 Light&quot;;font-size:48pt" fitpath="t" string="浦林成山（山东）轮胎有限公司 招标文件"/>
          <w10:wrap anchorx="page" anchory="page"/>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E84C72" w14:textId="77777777" w:rsidR="00B07E7A" w:rsidRDefault="00B25E57">
    <w:pPr>
      <w:pStyle w:val="ab"/>
    </w:pPr>
    <w:r>
      <w:pict w14:anchorId="4A896D0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68209486" o:spid="_x0000_s2051" type="#_x0000_t136" style="position:absolute;left:0;text-align:left;margin-left:0;margin-top:0;width:878.25pt;height:62.25pt;rotation:315;z-index:-251655168;mso-position-horizontal:center;mso-position-horizontal-relative:margin;mso-position-vertical:center;mso-position-vertical-relative:margin;mso-width-relative:page;mso-height-relative:page" o:allowincell="f" fillcolor="#70ad47" stroked="f">
          <v:fill opacity=".5"/>
          <v:textpath style="font-family:&quot;微软雅黑 Light&quot;;font-size:48pt" fitpath="t" string="浦林成山（山东）轮胎有限公司 招标文件"/>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7CBC70" w14:textId="77777777" w:rsidR="00B07E7A" w:rsidRDefault="00B25E57">
    <w:pPr>
      <w:pStyle w:val="ab"/>
    </w:pPr>
    <w:r>
      <w:pict w14:anchorId="1527DAD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68209484" o:spid="_x0000_s2049" type="#_x0000_t136" style="position:absolute;left:0;text-align:left;margin-left:0;margin-top:0;width:878.25pt;height:62.25pt;rotation:315;z-index:-251657216;mso-position-horizontal:center;mso-position-horizontal-relative:page;mso-position-vertical:center;mso-position-vertical-relative:page;mso-width-relative:page;mso-height-relative:page" o:allowincell="f" fillcolor="#70ad47" stroked="f">
          <v:fill opacity=".5"/>
          <v:textpath style="font-family:&quot;微软雅黑 Light&quot;;font-size:48pt" fitpath="t" string="浦林成山（山东）轮胎有限公司 招标文件"/>
          <w10:wrap anchorx="page" anchory="page"/>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604FFC"/>
    <w:multiLevelType w:val="hybridMultilevel"/>
    <w:tmpl w:val="8C9E1B9E"/>
    <w:lvl w:ilvl="0" w:tplc="0409000F">
      <w:start w:val="1"/>
      <w:numFmt w:val="decimal"/>
      <w:lvlText w:val="%1."/>
      <w:lvlJc w:val="left"/>
      <w:pPr>
        <w:ind w:left="562" w:hanging="420"/>
      </w:pPr>
      <w:rPr>
        <w:rFonts w:hint="eastAsia"/>
      </w:r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abstractNum w:abstractNumId="1" w15:restartNumberingAfterBreak="0">
    <w:nsid w:val="609051C7"/>
    <w:multiLevelType w:val="hybridMultilevel"/>
    <w:tmpl w:val="2848B95C"/>
    <w:lvl w:ilvl="0" w:tplc="0409000D">
      <w:start w:val="1"/>
      <w:numFmt w:val="bullet"/>
      <w:lvlText w:val=""/>
      <w:lvlJc w:val="left"/>
      <w:pPr>
        <w:ind w:left="562" w:hanging="420"/>
      </w:pPr>
      <w:rPr>
        <w:rFonts w:ascii="Wingdings" w:hAnsi="Wingdings" w:hint="default"/>
      </w:r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abstractNum w:abstractNumId="2" w15:restartNumberingAfterBreak="0">
    <w:nsid w:val="61B22DFC"/>
    <w:multiLevelType w:val="hybridMultilevel"/>
    <w:tmpl w:val="8C9E1B9E"/>
    <w:lvl w:ilvl="0" w:tplc="0409000F">
      <w:start w:val="1"/>
      <w:numFmt w:val="decimal"/>
      <w:lvlText w:val="%1."/>
      <w:lvlJc w:val="left"/>
      <w:pPr>
        <w:ind w:left="562" w:hanging="420"/>
      </w:pPr>
      <w:rPr>
        <w:rFonts w:hint="eastAsia"/>
      </w:r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2"/>
  <w:displayVerticalDrawingGridEvery w:val="2"/>
  <w:noPunctuationKerning/>
  <w:characterSpacingControl w:val="compressPunctuation"/>
  <w:doNotValidateAgainstSchema/>
  <w:doNotDemarcateInvalidXml/>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E4NDY4NjYyYmU0ZTVkZGM3MTYxMTkyMmNjMWNjMDgifQ=="/>
  </w:docVars>
  <w:rsids>
    <w:rsidRoot w:val="00172A27"/>
    <w:rsid w:val="000037EE"/>
    <w:rsid w:val="00006D1E"/>
    <w:rsid w:val="0001097E"/>
    <w:rsid w:val="00012F49"/>
    <w:rsid w:val="00012F6D"/>
    <w:rsid w:val="0002193A"/>
    <w:rsid w:val="00026564"/>
    <w:rsid w:val="00027AEF"/>
    <w:rsid w:val="00032404"/>
    <w:rsid w:val="00036EF9"/>
    <w:rsid w:val="000429CE"/>
    <w:rsid w:val="000438C4"/>
    <w:rsid w:val="00043BC7"/>
    <w:rsid w:val="0004623B"/>
    <w:rsid w:val="00047E18"/>
    <w:rsid w:val="00051603"/>
    <w:rsid w:val="0006702F"/>
    <w:rsid w:val="00070268"/>
    <w:rsid w:val="00070C16"/>
    <w:rsid w:val="000744CD"/>
    <w:rsid w:val="00074CF4"/>
    <w:rsid w:val="000758AC"/>
    <w:rsid w:val="000820DE"/>
    <w:rsid w:val="00084962"/>
    <w:rsid w:val="000865F1"/>
    <w:rsid w:val="00092E3E"/>
    <w:rsid w:val="0009452E"/>
    <w:rsid w:val="0009544E"/>
    <w:rsid w:val="000A1E7C"/>
    <w:rsid w:val="000A5303"/>
    <w:rsid w:val="000B153B"/>
    <w:rsid w:val="000B65F9"/>
    <w:rsid w:val="000C0884"/>
    <w:rsid w:val="000C0A6A"/>
    <w:rsid w:val="000C56D5"/>
    <w:rsid w:val="000C59DC"/>
    <w:rsid w:val="000D1EE4"/>
    <w:rsid w:val="000E52A8"/>
    <w:rsid w:val="000F2221"/>
    <w:rsid w:val="000F35A8"/>
    <w:rsid w:val="000F5708"/>
    <w:rsid w:val="00103F0D"/>
    <w:rsid w:val="001063CF"/>
    <w:rsid w:val="00107586"/>
    <w:rsid w:val="001115F8"/>
    <w:rsid w:val="00111871"/>
    <w:rsid w:val="001124A7"/>
    <w:rsid w:val="001152BF"/>
    <w:rsid w:val="001172B8"/>
    <w:rsid w:val="00117687"/>
    <w:rsid w:val="00120393"/>
    <w:rsid w:val="00120ACC"/>
    <w:rsid w:val="00121B8E"/>
    <w:rsid w:val="0013074D"/>
    <w:rsid w:val="00130B0F"/>
    <w:rsid w:val="00133524"/>
    <w:rsid w:val="001343B3"/>
    <w:rsid w:val="00135487"/>
    <w:rsid w:val="00144D13"/>
    <w:rsid w:val="00144F40"/>
    <w:rsid w:val="00155BAF"/>
    <w:rsid w:val="0015680C"/>
    <w:rsid w:val="00156930"/>
    <w:rsid w:val="00156A91"/>
    <w:rsid w:val="00156EF8"/>
    <w:rsid w:val="001609E9"/>
    <w:rsid w:val="00166E81"/>
    <w:rsid w:val="00171BA2"/>
    <w:rsid w:val="00172A27"/>
    <w:rsid w:val="001809A7"/>
    <w:rsid w:val="00181AB9"/>
    <w:rsid w:val="001827FD"/>
    <w:rsid w:val="00185ED6"/>
    <w:rsid w:val="0019139D"/>
    <w:rsid w:val="00193763"/>
    <w:rsid w:val="00194AEC"/>
    <w:rsid w:val="0019542D"/>
    <w:rsid w:val="001957EA"/>
    <w:rsid w:val="0019652F"/>
    <w:rsid w:val="00196E41"/>
    <w:rsid w:val="001A384F"/>
    <w:rsid w:val="001B0DC3"/>
    <w:rsid w:val="001B3872"/>
    <w:rsid w:val="001C11AC"/>
    <w:rsid w:val="001C15A2"/>
    <w:rsid w:val="001C3524"/>
    <w:rsid w:val="001C36BF"/>
    <w:rsid w:val="001C59CA"/>
    <w:rsid w:val="001C7130"/>
    <w:rsid w:val="001C78E2"/>
    <w:rsid w:val="001D447D"/>
    <w:rsid w:val="001D520A"/>
    <w:rsid w:val="001E706D"/>
    <w:rsid w:val="001F5691"/>
    <w:rsid w:val="001F5FE0"/>
    <w:rsid w:val="00200330"/>
    <w:rsid w:val="00203AAC"/>
    <w:rsid w:val="00213802"/>
    <w:rsid w:val="00213976"/>
    <w:rsid w:val="002200FD"/>
    <w:rsid w:val="002217EC"/>
    <w:rsid w:val="00221C11"/>
    <w:rsid w:val="002263FE"/>
    <w:rsid w:val="00234780"/>
    <w:rsid w:val="00234A83"/>
    <w:rsid w:val="00242187"/>
    <w:rsid w:val="00242D72"/>
    <w:rsid w:val="0025452B"/>
    <w:rsid w:val="0025609C"/>
    <w:rsid w:val="00256FC8"/>
    <w:rsid w:val="0025728D"/>
    <w:rsid w:val="00257778"/>
    <w:rsid w:val="00261AFE"/>
    <w:rsid w:val="002638B1"/>
    <w:rsid w:val="00265B6F"/>
    <w:rsid w:val="00267833"/>
    <w:rsid w:val="00271B2D"/>
    <w:rsid w:val="002730B4"/>
    <w:rsid w:val="00273609"/>
    <w:rsid w:val="002801E1"/>
    <w:rsid w:val="0028041F"/>
    <w:rsid w:val="00280E5D"/>
    <w:rsid w:val="00281369"/>
    <w:rsid w:val="00281E77"/>
    <w:rsid w:val="00282D36"/>
    <w:rsid w:val="002854ED"/>
    <w:rsid w:val="00286F9A"/>
    <w:rsid w:val="0029557E"/>
    <w:rsid w:val="002A0E3F"/>
    <w:rsid w:val="002A51AC"/>
    <w:rsid w:val="002A59FD"/>
    <w:rsid w:val="002A5D43"/>
    <w:rsid w:val="002A7596"/>
    <w:rsid w:val="002B2E78"/>
    <w:rsid w:val="002C4447"/>
    <w:rsid w:val="002C6CEA"/>
    <w:rsid w:val="002D27C8"/>
    <w:rsid w:val="002D2DF3"/>
    <w:rsid w:val="002E53F3"/>
    <w:rsid w:val="002F2328"/>
    <w:rsid w:val="002F4654"/>
    <w:rsid w:val="002F62CC"/>
    <w:rsid w:val="00301067"/>
    <w:rsid w:val="00301418"/>
    <w:rsid w:val="00305AC9"/>
    <w:rsid w:val="00307040"/>
    <w:rsid w:val="0030721A"/>
    <w:rsid w:val="0032348A"/>
    <w:rsid w:val="00323F48"/>
    <w:rsid w:val="00326C51"/>
    <w:rsid w:val="00326FA5"/>
    <w:rsid w:val="00327106"/>
    <w:rsid w:val="003323B7"/>
    <w:rsid w:val="00335D39"/>
    <w:rsid w:val="00335E5F"/>
    <w:rsid w:val="00336F8B"/>
    <w:rsid w:val="00341BAF"/>
    <w:rsid w:val="00346CA3"/>
    <w:rsid w:val="00351B97"/>
    <w:rsid w:val="003522C7"/>
    <w:rsid w:val="00353668"/>
    <w:rsid w:val="003556EE"/>
    <w:rsid w:val="0036070A"/>
    <w:rsid w:val="00360747"/>
    <w:rsid w:val="003634CB"/>
    <w:rsid w:val="00367DBE"/>
    <w:rsid w:val="00372E67"/>
    <w:rsid w:val="00380DB1"/>
    <w:rsid w:val="00393939"/>
    <w:rsid w:val="003A222F"/>
    <w:rsid w:val="003A58AB"/>
    <w:rsid w:val="003B50B7"/>
    <w:rsid w:val="003C4B2E"/>
    <w:rsid w:val="003C6F64"/>
    <w:rsid w:val="003D39A9"/>
    <w:rsid w:val="003D4E62"/>
    <w:rsid w:val="003D66E5"/>
    <w:rsid w:val="003E238F"/>
    <w:rsid w:val="003E3983"/>
    <w:rsid w:val="003E3BD4"/>
    <w:rsid w:val="003F1323"/>
    <w:rsid w:val="003F4176"/>
    <w:rsid w:val="003F55DC"/>
    <w:rsid w:val="0040339E"/>
    <w:rsid w:val="0040534D"/>
    <w:rsid w:val="00407CF6"/>
    <w:rsid w:val="00416897"/>
    <w:rsid w:val="0041793D"/>
    <w:rsid w:val="00422E5E"/>
    <w:rsid w:val="004234FA"/>
    <w:rsid w:val="00424939"/>
    <w:rsid w:val="004261CB"/>
    <w:rsid w:val="00441D98"/>
    <w:rsid w:val="00442825"/>
    <w:rsid w:val="004433FE"/>
    <w:rsid w:val="00456751"/>
    <w:rsid w:val="004614D3"/>
    <w:rsid w:val="00465F91"/>
    <w:rsid w:val="0047231E"/>
    <w:rsid w:val="00474FC8"/>
    <w:rsid w:val="004825CF"/>
    <w:rsid w:val="00486F49"/>
    <w:rsid w:val="00494B17"/>
    <w:rsid w:val="00495CB3"/>
    <w:rsid w:val="004968F4"/>
    <w:rsid w:val="00496924"/>
    <w:rsid w:val="00497228"/>
    <w:rsid w:val="004A3A84"/>
    <w:rsid w:val="004A4119"/>
    <w:rsid w:val="004A43CD"/>
    <w:rsid w:val="004A64D0"/>
    <w:rsid w:val="004B2817"/>
    <w:rsid w:val="004B3F66"/>
    <w:rsid w:val="004B41E9"/>
    <w:rsid w:val="004B52CC"/>
    <w:rsid w:val="004B6862"/>
    <w:rsid w:val="004B6D4F"/>
    <w:rsid w:val="004C12C5"/>
    <w:rsid w:val="004C694C"/>
    <w:rsid w:val="004D07E2"/>
    <w:rsid w:val="004D386E"/>
    <w:rsid w:val="004D4BBC"/>
    <w:rsid w:val="004D7D6D"/>
    <w:rsid w:val="004E3196"/>
    <w:rsid w:val="004E3CAA"/>
    <w:rsid w:val="004F4D96"/>
    <w:rsid w:val="00502958"/>
    <w:rsid w:val="00507141"/>
    <w:rsid w:val="0051444E"/>
    <w:rsid w:val="00515858"/>
    <w:rsid w:val="005169C7"/>
    <w:rsid w:val="00517FA6"/>
    <w:rsid w:val="00524EEF"/>
    <w:rsid w:val="00526BD3"/>
    <w:rsid w:val="005347A4"/>
    <w:rsid w:val="0054056C"/>
    <w:rsid w:val="00540D86"/>
    <w:rsid w:val="00550F31"/>
    <w:rsid w:val="00551686"/>
    <w:rsid w:val="0055290F"/>
    <w:rsid w:val="005565FD"/>
    <w:rsid w:val="005650A0"/>
    <w:rsid w:val="00575A96"/>
    <w:rsid w:val="0058603D"/>
    <w:rsid w:val="0059419A"/>
    <w:rsid w:val="00596B94"/>
    <w:rsid w:val="005A0828"/>
    <w:rsid w:val="005A19BC"/>
    <w:rsid w:val="005B0D73"/>
    <w:rsid w:val="005B2E6E"/>
    <w:rsid w:val="005C114C"/>
    <w:rsid w:val="005C2091"/>
    <w:rsid w:val="005C4B54"/>
    <w:rsid w:val="005D0239"/>
    <w:rsid w:val="005D690F"/>
    <w:rsid w:val="005E4F20"/>
    <w:rsid w:val="00600DD2"/>
    <w:rsid w:val="0060472E"/>
    <w:rsid w:val="006175FA"/>
    <w:rsid w:val="00617E3C"/>
    <w:rsid w:val="00632ABF"/>
    <w:rsid w:val="006330E7"/>
    <w:rsid w:val="00644C43"/>
    <w:rsid w:val="00656264"/>
    <w:rsid w:val="00657AA6"/>
    <w:rsid w:val="0066492B"/>
    <w:rsid w:val="00664E13"/>
    <w:rsid w:val="006714DA"/>
    <w:rsid w:val="00672C77"/>
    <w:rsid w:val="00673B18"/>
    <w:rsid w:val="00677AD5"/>
    <w:rsid w:val="00690B29"/>
    <w:rsid w:val="00691028"/>
    <w:rsid w:val="0069542F"/>
    <w:rsid w:val="00696858"/>
    <w:rsid w:val="0069702C"/>
    <w:rsid w:val="006B2654"/>
    <w:rsid w:val="006B403F"/>
    <w:rsid w:val="006B7DFC"/>
    <w:rsid w:val="006C0A81"/>
    <w:rsid w:val="006C4429"/>
    <w:rsid w:val="006C53DD"/>
    <w:rsid w:val="006D138A"/>
    <w:rsid w:val="006D7E4E"/>
    <w:rsid w:val="006E0C7C"/>
    <w:rsid w:val="006E12D0"/>
    <w:rsid w:val="006F1004"/>
    <w:rsid w:val="006F213B"/>
    <w:rsid w:val="006F338A"/>
    <w:rsid w:val="006F638B"/>
    <w:rsid w:val="00715C2A"/>
    <w:rsid w:val="00715ED8"/>
    <w:rsid w:val="00720534"/>
    <w:rsid w:val="00724130"/>
    <w:rsid w:val="0073122B"/>
    <w:rsid w:val="00731620"/>
    <w:rsid w:val="00734F66"/>
    <w:rsid w:val="0073765D"/>
    <w:rsid w:val="00747E0F"/>
    <w:rsid w:val="00750FD7"/>
    <w:rsid w:val="00753959"/>
    <w:rsid w:val="00754E39"/>
    <w:rsid w:val="007567A5"/>
    <w:rsid w:val="00760627"/>
    <w:rsid w:val="00761544"/>
    <w:rsid w:val="0076268B"/>
    <w:rsid w:val="00766E76"/>
    <w:rsid w:val="00774F2D"/>
    <w:rsid w:val="0077702C"/>
    <w:rsid w:val="00783B03"/>
    <w:rsid w:val="0078507D"/>
    <w:rsid w:val="007856E4"/>
    <w:rsid w:val="007859A9"/>
    <w:rsid w:val="007869A4"/>
    <w:rsid w:val="00787C9C"/>
    <w:rsid w:val="00794EA5"/>
    <w:rsid w:val="00794FAE"/>
    <w:rsid w:val="0079568A"/>
    <w:rsid w:val="00797C0A"/>
    <w:rsid w:val="007A555D"/>
    <w:rsid w:val="007B62E6"/>
    <w:rsid w:val="007C67A1"/>
    <w:rsid w:val="007C78BA"/>
    <w:rsid w:val="007D1861"/>
    <w:rsid w:val="007D7714"/>
    <w:rsid w:val="008062DE"/>
    <w:rsid w:val="008102F3"/>
    <w:rsid w:val="00813B30"/>
    <w:rsid w:val="00820E5F"/>
    <w:rsid w:val="00824659"/>
    <w:rsid w:val="0082485C"/>
    <w:rsid w:val="00824867"/>
    <w:rsid w:val="0082780C"/>
    <w:rsid w:val="00827F74"/>
    <w:rsid w:val="00833435"/>
    <w:rsid w:val="00840AF7"/>
    <w:rsid w:val="008442F7"/>
    <w:rsid w:val="00846626"/>
    <w:rsid w:val="0085123B"/>
    <w:rsid w:val="00855DD9"/>
    <w:rsid w:val="0086226A"/>
    <w:rsid w:val="008707DB"/>
    <w:rsid w:val="0087194F"/>
    <w:rsid w:val="00872CFB"/>
    <w:rsid w:val="008756C7"/>
    <w:rsid w:val="008774F4"/>
    <w:rsid w:val="008776F8"/>
    <w:rsid w:val="00883530"/>
    <w:rsid w:val="0089032C"/>
    <w:rsid w:val="008905F5"/>
    <w:rsid w:val="008B17C8"/>
    <w:rsid w:val="008B250A"/>
    <w:rsid w:val="008B5033"/>
    <w:rsid w:val="008C0F81"/>
    <w:rsid w:val="008C1DB0"/>
    <w:rsid w:val="008D14FA"/>
    <w:rsid w:val="008D5A7E"/>
    <w:rsid w:val="008D7F29"/>
    <w:rsid w:val="008E4479"/>
    <w:rsid w:val="00902281"/>
    <w:rsid w:val="009103F0"/>
    <w:rsid w:val="00914299"/>
    <w:rsid w:val="0091479D"/>
    <w:rsid w:val="00914E9C"/>
    <w:rsid w:val="00923D0C"/>
    <w:rsid w:val="009249D2"/>
    <w:rsid w:val="00927DCB"/>
    <w:rsid w:val="0093613A"/>
    <w:rsid w:val="009412CC"/>
    <w:rsid w:val="00941F1E"/>
    <w:rsid w:val="00946106"/>
    <w:rsid w:val="00946670"/>
    <w:rsid w:val="00947DCC"/>
    <w:rsid w:val="009509C6"/>
    <w:rsid w:val="009509E4"/>
    <w:rsid w:val="00955591"/>
    <w:rsid w:val="00961469"/>
    <w:rsid w:val="0096775F"/>
    <w:rsid w:val="009740A3"/>
    <w:rsid w:val="0098012B"/>
    <w:rsid w:val="00986C62"/>
    <w:rsid w:val="009906C2"/>
    <w:rsid w:val="009A4E19"/>
    <w:rsid w:val="009A75F5"/>
    <w:rsid w:val="009B0D68"/>
    <w:rsid w:val="009C2461"/>
    <w:rsid w:val="009C266B"/>
    <w:rsid w:val="009D2795"/>
    <w:rsid w:val="009D40DE"/>
    <w:rsid w:val="009D4E0B"/>
    <w:rsid w:val="009E0C7B"/>
    <w:rsid w:val="009F1410"/>
    <w:rsid w:val="009F4178"/>
    <w:rsid w:val="009F65EF"/>
    <w:rsid w:val="009F6CA1"/>
    <w:rsid w:val="009F6E7F"/>
    <w:rsid w:val="00A01D25"/>
    <w:rsid w:val="00A0271F"/>
    <w:rsid w:val="00A12451"/>
    <w:rsid w:val="00A1297C"/>
    <w:rsid w:val="00A133ED"/>
    <w:rsid w:val="00A15981"/>
    <w:rsid w:val="00A22746"/>
    <w:rsid w:val="00A231C9"/>
    <w:rsid w:val="00A31121"/>
    <w:rsid w:val="00A351FA"/>
    <w:rsid w:val="00A409AF"/>
    <w:rsid w:val="00A44ECF"/>
    <w:rsid w:val="00A5148C"/>
    <w:rsid w:val="00A526AC"/>
    <w:rsid w:val="00A54F21"/>
    <w:rsid w:val="00A55CCB"/>
    <w:rsid w:val="00A5711D"/>
    <w:rsid w:val="00A604A1"/>
    <w:rsid w:val="00A6185F"/>
    <w:rsid w:val="00A64808"/>
    <w:rsid w:val="00A65715"/>
    <w:rsid w:val="00A70899"/>
    <w:rsid w:val="00A72E70"/>
    <w:rsid w:val="00A735AA"/>
    <w:rsid w:val="00A76133"/>
    <w:rsid w:val="00A90126"/>
    <w:rsid w:val="00A94F7D"/>
    <w:rsid w:val="00A97213"/>
    <w:rsid w:val="00AA0516"/>
    <w:rsid w:val="00AA55B8"/>
    <w:rsid w:val="00AA6866"/>
    <w:rsid w:val="00AC22D1"/>
    <w:rsid w:val="00AC4C47"/>
    <w:rsid w:val="00AC6963"/>
    <w:rsid w:val="00AC7F68"/>
    <w:rsid w:val="00AD14A7"/>
    <w:rsid w:val="00AD1F48"/>
    <w:rsid w:val="00AD4395"/>
    <w:rsid w:val="00AD548B"/>
    <w:rsid w:val="00AE0A34"/>
    <w:rsid w:val="00AE0E1F"/>
    <w:rsid w:val="00AE5DB6"/>
    <w:rsid w:val="00AE6077"/>
    <w:rsid w:val="00AF1CF1"/>
    <w:rsid w:val="00B04D94"/>
    <w:rsid w:val="00B079AD"/>
    <w:rsid w:val="00B07E7A"/>
    <w:rsid w:val="00B10BF4"/>
    <w:rsid w:val="00B10E33"/>
    <w:rsid w:val="00B24B88"/>
    <w:rsid w:val="00B25E57"/>
    <w:rsid w:val="00B35772"/>
    <w:rsid w:val="00B41216"/>
    <w:rsid w:val="00B6129C"/>
    <w:rsid w:val="00B641C7"/>
    <w:rsid w:val="00B673C2"/>
    <w:rsid w:val="00B7015B"/>
    <w:rsid w:val="00B704DE"/>
    <w:rsid w:val="00B7136E"/>
    <w:rsid w:val="00B71582"/>
    <w:rsid w:val="00B74AC7"/>
    <w:rsid w:val="00B8035A"/>
    <w:rsid w:val="00B80644"/>
    <w:rsid w:val="00B815E0"/>
    <w:rsid w:val="00B86B6B"/>
    <w:rsid w:val="00B86CBD"/>
    <w:rsid w:val="00B93464"/>
    <w:rsid w:val="00BA4E5A"/>
    <w:rsid w:val="00BA534A"/>
    <w:rsid w:val="00BC3897"/>
    <w:rsid w:val="00BC566F"/>
    <w:rsid w:val="00BD5489"/>
    <w:rsid w:val="00BE4829"/>
    <w:rsid w:val="00BE71EC"/>
    <w:rsid w:val="00BF17EE"/>
    <w:rsid w:val="00C12275"/>
    <w:rsid w:val="00C126B3"/>
    <w:rsid w:val="00C12AFF"/>
    <w:rsid w:val="00C161DC"/>
    <w:rsid w:val="00C23CF2"/>
    <w:rsid w:val="00C27936"/>
    <w:rsid w:val="00C30D97"/>
    <w:rsid w:val="00C315FE"/>
    <w:rsid w:val="00C318C6"/>
    <w:rsid w:val="00C31D20"/>
    <w:rsid w:val="00C374B6"/>
    <w:rsid w:val="00C445DE"/>
    <w:rsid w:val="00C46DA3"/>
    <w:rsid w:val="00C60CB2"/>
    <w:rsid w:val="00C678FE"/>
    <w:rsid w:val="00C679E7"/>
    <w:rsid w:val="00C73C70"/>
    <w:rsid w:val="00C75585"/>
    <w:rsid w:val="00C80530"/>
    <w:rsid w:val="00C816E3"/>
    <w:rsid w:val="00C83996"/>
    <w:rsid w:val="00C85EC1"/>
    <w:rsid w:val="00C8726D"/>
    <w:rsid w:val="00CD53EC"/>
    <w:rsid w:val="00CD7450"/>
    <w:rsid w:val="00CE127E"/>
    <w:rsid w:val="00CE582E"/>
    <w:rsid w:val="00CF7FDC"/>
    <w:rsid w:val="00D0303F"/>
    <w:rsid w:val="00D133AD"/>
    <w:rsid w:val="00D26994"/>
    <w:rsid w:val="00D27727"/>
    <w:rsid w:val="00D320FD"/>
    <w:rsid w:val="00D328CD"/>
    <w:rsid w:val="00D338F7"/>
    <w:rsid w:val="00D44034"/>
    <w:rsid w:val="00D518AA"/>
    <w:rsid w:val="00D51D91"/>
    <w:rsid w:val="00D66688"/>
    <w:rsid w:val="00D73164"/>
    <w:rsid w:val="00D75B08"/>
    <w:rsid w:val="00D76486"/>
    <w:rsid w:val="00D77876"/>
    <w:rsid w:val="00D8144F"/>
    <w:rsid w:val="00D8261D"/>
    <w:rsid w:val="00D83CFB"/>
    <w:rsid w:val="00D9153C"/>
    <w:rsid w:val="00D94B01"/>
    <w:rsid w:val="00D97763"/>
    <w:rsid w:val="00DA05F8"/>
    <w:rsid w:val="00DA1D16"/>
    <w:rsid w:val="00DA4F63"/>
    <w:rsid w:val="00DB4F2D"/>
    <w:rsid w:val="00DB6DA9"/>
    <w:rsid w:val="00DC0844"/>
    <w:rsid w:val="00DC1D29"/>
    <w:rsid w:val="00DC7CE3"/>
    <w:rsid w:val="00DD00C5"/>
    <w:rsid w:val="00DD418C"/>
    <w:rsid w:val="00DE074F"/>
    <w:rsid w:val="00DE5025"/>
    <w:rsid w:val="00DE5198"/>
    <w:rsid w:val="00DE6E16"/>
    <w:rsid w:val="00DF0D66"/>
    <w:rsid w:val="00DF6862"/>
    <w:rsid w:val="00E04590"/>
    <w:rsid w:val="00E11553"/>
    <w:rsid w:val="00E13B6C"/>
    <w:rsid w:val="00E13EF2"/>
    <w:rsid w:val="00E14B7C"/>
    <w:rsid w:val="00E16064"/>
    <w:rsid w:val="00E2167A"/>
    <w:rsid w:val="00E236E3"/>
    <w:rsid w:val="00E26434"/>
    <w:rsid w:val="00E307A2"/>
    <w:rsid w:val="00E469D2"/>
    <w:rsid w:val="00E475B7"/>
    <w:rsid w:val="00E52556"/>
    <w:rsid w:val="00E562BB"/>
    <w:rsid w:val="00E653B8"/>
    <w:rsid w:val="00E703EA"/>
    <w:rsid w:val="00E70D08"/>
    <w:rsid w:val="00E738CE"/>
    <w:rsid w:val="00E775B0"/>
    <w:rsid w:val="00E81025"/>
    <w:rsid w:val="00E81613"/>
    <w:rsid w:val="00E82A09"/>
    <w:rsid w:val="00E86285"/>
    <w:rsid w:val="00E876E5"/>
    <w:rsid w:val="00E94622"/>
    <w:rsid w:val="00EA294A"/>
    <w:rsid w:val="00EA6483"/>
    <w:rsid w:val="00EB27DE"/>
    <w:rsid w:val="00EB3AC9"/>
    <w:rsid w:val="00EB4EBB"/>
    <w:rsid w:val="00EB5A94"/>
    <w:rsid w:val="00EC228B"/>
    <w:rsid w:val="00EC3483"/>
    <w:rsid w:val="00EC3AF1"/>
    <w:rsid w:val="00EC519F"/>
    <w:rsid w:val="00EC5403"/>
    <w:rsid w:val="00EC6B42"/>
    <w:rsid w:val="00ED2B16"/>
    <w:rsid w:val="00ED384E"/>
    <w:rsid w:val="00ED556E"/>
    <w:rsid w:val="00EE12EB"/>
    <w:rsid w:val="00EE2ECC"/>
    <w:rsid w:val="00EE5988"/>
    <w:rsid w:val="00EE6900"/>
    <w:rsid w:val="00EE75A8"/>
    <w:rsid w:val="00EE78E2"/>
    <w:rsid w:val="00EF0D27"/>
    <w:rsid w:val="00EF320F"/>
    <w:rsid w:val="00EF622B"/>
    <w:rsid w:val="00F008F9"/>
    <w:rsid w:val="00F04205"/>
    <w:rsid w:val="00F15308"/>
    <w:rsid w:val="00F162E5"/>
    <w:rsid w:val="00F2688C"/>
    <w:rsid w:val="00F33409"/>
    <w:rsid w:val="00F33874"/>
    <w:rsid w:val="00F3405E"/>
    <w:rsid w:val="00F36733"/>
    <w:rsid w:val="00F379F9"/>
    <w:rsid w:val="00F5241B"/>
    <w:rsid w:val="00F566E8"/>
    <w:rsid w:val="00F60498"/>
    <w:rsid w:val="00F608D8"/>
    <w:rsid w:val="00F62886"/>
    <w:rsid w:val="00F65A26"/>
    <w:rsid w:val="00F7732C"/>
    <w:rsid w:val="00F82FE4"/>
    <w:rsid w:val="00F8715C"/>
    <w:rsid w:val="00F933BF"/>
    <w:rsid w:val="00F96914"/>
    <w:rsid w:val="00F97B36"/>
    <w:rsid w:val="00FB088F"/>
    <w:rsid w:val="00FB33EE"/>
    <w:rsid w:val="00FB366E"/>
    <w:rsid w:val="00FB36CC"/>
    <w:rsid w:val="00FB4A5F"/>
    <w:rsid w:val="00FC67EB"/>
    <w:rsid w:val="00FC7CAC"/>
    <w:rsid w:val="00FD56D6"/>
    <w:rsid w:val="00FE3F06"/>
    <w:rsid w:val="00FE54F3"/>
    <w:rsid w:val="00FF07E8"/>
    <w:rsid w:val="00FF2838"/>
    <w:rsid w:val="00FF4B63"/>
    <w:rsid w:val="00FF60EB"/>
    <w:rsid w:val="05543816"/>
    <w:rsid w:val="1D270BA7"/>
    <w:rsid w:val="2A743A96"/>
    <w:rsid w:val="405C5050"/>
    <w:rsid w:val="479E1050"/>
    <w:rsid w:val="595062A2"/>
    <w:rsid w:val="61E50E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oNotEmbedSmartTags/>
  <w:decimalSymbol w:val="."/>
  <w:listSeparator w:val=","/>
  <w14:docId w14:val="58C592EC"/>
  <w15:docId w15:val="{A308915C-2B47-4D44-9899-6C4BB28C9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黑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iPriority="0"/>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0"/>
    <w:lsdException w:name="Body Text" w:uiPriority="0"/>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eastAsia="宋体" w:hAnsi="Calibri" w:cs="黑体"/>
      <w:kern w:val="2"/>
      <w:sz w:val="21"/>
      <w:szCs w:val="22"/>
    </w:rPr>
  </w:style>
  <w:style w:type="paragraph" w:styleId="4">
    <w:name w:val="heading 4"/>
    <w:basedOn w:val="a"/>
    <w:next w:val="a"/>
    <w:qFormat/>
    <w:pPr>
      <w:keepNext/>
      <w:keepLines/>
      <w:spacing w:line="360" w:lineRule="auto"/>
      <w:outlineLvl w:val="3"/>
    </w:pPr>
    <w:rPr>
      <w:rFonts w:ascii="Arial" w:hAnsi="Arial" w:cs="Times New Roman"/>
      <w:b/>
      <w:bCs/>
      <w:kern w:val="0"/>
      <w:sz w:val="20"/>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pPr>
      <w:jc w:val="left"/>
    </w:pPr>
    <w:rPr>
      <w:rFonts w:cs="Times New Roman"/>
    </w:rPr>
  </w:style>
  <w:style w:type="paragraph" w:styleId="a5">
    <w:name w:val="Body Text"/>
    <w:basedOn w:val="a"/>
    <w:pPr>
      <w:spacing w:after="120"/>
    </w:pPr>
  </w:style>
  <w:style w:type="paragraph" w:styleId="a6">
    <w:name w:val="Body Text Indent"/>
    <w:basedOn w:val="a"/>
    <w:pPr>
      <w:spacing w:after="120"/>
      <w:ind w:leftChars="200" w:left="200"/>
    </w:pPr>
  </w:style>
  <w:style w:type="paragraph" w:styleId="a7">
    <w:name w:val="Date"/>
    <w:basedOn w:val="a"/>
    <w:next w:val="a"/>
    <w:link w:val="a8"/>
    <w:uiPriority w:val="99"/>
    <w:unhideWhenUsed/>
    <w:pPr>
      <w:ind w:leftChars="2500" w:left="100"/>
    </w:pPr>
    <w:rPr>
      <w:rFonts w:cs="Times New Roman"/>
    </w:rPr>
  </w:style>
  <w:style w:type="paragraph" w:styleId="a9">
    <w:name w:val="Balloon Text"/>
    <w:basedOn w:val="a"/>
    <w:rPr>
      <w:rFonts w:ascii="Times New Roman" w:hAnsi="Times New Roman" w:cs="Times New Roman"/>
      <w:kern w:val="0"/>
      <w:sz w:val="18"/>
      <w:szCs w:val="18"/>
    </w:rPr>
  </w:style>
  <w:style w:type="paragraph" w:styleId="aa">
    <w:name w:val="footer"/>
    <w:basedOn w:val="a"/>
    <w:pPr>
      <w:tabs>
        <w:tab w:val="center" w:pos="4153"/>
        <w:tab w:val="right" w:pos="8306"/>
      </w:tabs>
      <w:snapToGrid w:val="0"/>
      <w:jc w:val="left"/>
    </w:pPr>
    <w:rPr>
      <w:rFonts w:ascii="Times New Roman" w:hAnsi="Times New Roman" w:cs="Times New Roman"/>
      <w:kern w:val="0"/>
      <w:sz w:val="18"/>
      <w:szCs w:val="18"/>
    </w:rPr>
  </w:style>
  <w:style w:type="paragraph" w:styleId="ab">
    <w:name w:val="header"/>
    <w:basedOn w:val="a"/>
    <w:pPr>
      <w:pBdr>
        <w:bottom w:val="single" w:sz="6" w:space="1" w:color="auto"/>
      </w:pBdr>
      <w:tabs>
        <w:tab w:val="center" w:pos="4153"/>
        <w:tab w:val="right" w:pos="8306"/>
      </w:tabs>
      <w:snapToGrid w:val="0"/>
      <w:jc w:val="center"/>
    </w:pPr>
    <w:rPr>
      <w:rFonts w:ascii="Times New Roman" w:hAnsi="Times New Roman" w:cs="Times New Roman"/>
      <w:kern w:val="0"/>
      <w:sz w:val="18"/>
      <w:szCs w:val="18"/>
    </w:rPr>
  </w:style>
  <w:style w:type="paragraph" w:styleId="ac">
    <w:name w:val="annotation subject"/>
    <w:basedOn w:val="a3"/>
    <w:next w:val="a3"/>
    <w:link w:val="ad"/>
    <w:uiPriority w:val="99"/>
    <w:unhideWhenUsed/>
    <w:rPr>
      <w:b/>
      <w:bCs/>
    </w:rPr>
  </w:style>
  <w:style w:type="character" w:styleId="ae">
    <w:name w:val="page number"/>
    <w:basedOn w:val="a0"/>
  </w:style>
  <w:style w:type="character" w:styleId="af">
    <w:name w:val="Hyperlink"/>
    <w:rPr>
      <w:color w:val="333333"/>
      <w:u w:val="none"/>
    </w:rPr>
  </w:style>
  <w:style w:type="character" w:styleId="af0">
    <w:name w:val="annotation reference"/>
    <w:uiPriority w:val="99"/>
    <w:unhideWhenUsed/>
    <w:rPr>
      <w:sz w:val="21"/>
      <w:szCs w:val="21"/>
    </w:rPr>
  </w:style>
  <w:style w:type="character" w:customStyle="1" w:styleId="a4">
    <w:name w:val="批注文字 字符"/>
    <w:link w:val="a3"/>
    <w:uiPriority w:val="99"/>
    <w:semiHidden/>
    <w:rPr>
      <w:rFonts w:ascii="Calibri" w:eastAsia="宋体" w:hAnsi="Calibri" w:cs="黑体"/>
      <w:kern w:val="2"/>
      <w:sz w:val="21"/>
      <w:szCs w:val="22"/>
    </w:rPr>
  </w:style>
  <w:style w:type="character" w:customStyle="1" w:styleId="a8">
    <w:name w:val="日期 字符"/>
    <w:link w:val="a7"/>
    <w:uiPriority w:val="99"/>
    <w:semiHidden/>
    <w:rPr>
      <w:rFonts w:ascii="Calibri" w:eastAsia="宋体" w:hAnsi="Calibri" w:cs="黑体"/>
      <w:kern w:val="2"/>
      <w:sz w:val="21"/>
      <w:szCs w:val="22"/>
    </w:rPr>
  </w:style>
  <w:style w:type="character" w:customStyle="1" w:styleId="ad">
    <w:name w:val="批注主题 字符"/>
    <w:link w:val="ac"/>
    <w:uiPriority w:val="99"/>
    <w:semiHidden/>
    <w:rPr>
      <w:rFonts w:ascii="Calibri" w:eastAsia="宋体" w:hAnsi="Calibri" w:cs="黑体"/>
      <w:b/>
      <w:bCs/>
      <w:kern w:val="2"/>
      <w:sz w:val="21"/>
      <w:szCs w:val="22"/>
    </w:rPr>
  </w:style>
  <w:style w:type="character" w:customStyle="1" w:styleId="red">
    <w:name w:val="red"/>
    <w:basedOn w:val="a0"/>
  </w:style>
  <w:style w:type="paragraph" w:customStyle="1" w:styleId="BodyTextIndent1">
    <w:name w:val="Body Text Indent1"/>
    <w:basedOn w:val="a"/>
    <w:pPr>
      <w:tabs>
        <w:tab w:val="left" w:pos="720"/>
      </w:tabs>
      <w:spacing w:line="480" w:lineRule="exact"/>
      <w:ind w:leftChars="228" w:left="228" w:firstLineChars="200" w:firstLine="200"/>
    </w:pPr>
    <w:rPr>
      <w:rFonts w:ascii="宋体" w:cs="Times New Roman"/>
      <w:kern w:val="0"/>
      <w:sz w:val="24"/>
      <w:szCs w:val="24"/>
    </w:rPr>
  </w:style>
  <w:style w:type="paragraph" w:customStyle="1" w:styleId="ListParagraph1">
    <w:name w:val="List Paragraph1"/>
    <w:basedOn w:val="a"/>
    <w:pPr>
      <w:ind w:firstLineChars="200" w:firstLine="200"/>
    </w:pPr>
  </w:style>
  <w:style w:type="paragraph" w:customStyle="1" w:styleId="1">
    <w:name w:val="列出段落1"/>
    <w:basedOn w:val="a"/>
    <w:pPr>
      <w:ind w:firstLineChars="200" w:firstLine="200"/>
    </w:pPr>
  </w:style>
  <w:style w:type="paragraph" w:customStyle="1" w:styleId="NormalWeb1">
    <w:name w:val="Normal (Web)1"/>
    <w:basedOn w:val="a"/>
    <w:pPr>
      <w:widowControl/>
      <w:jc w:val="left"/>
    </w:pPr>
    <w:rPr>
      <w:rFonts w:ascii="宋体" w:cs="宋体"/>
      <w:kern w:val="0"/>
      <w:sz w:val="24"/>
      <w:szCs w:val="24"/>
    </w:rPr>
  </w:style>
  <w:style w:type="paragraph" w:customStyle="1" w:styleId="NoSpacing1">
    <w:name w:val="No Spacing1"/>
    <w:rPr>
      <w:rFonts w:eastAsia="宋体"/>
      <w:sz w:val="22"/>
    </w:rPr>
  </w:style>
  <w:style w:type="paragraph" w:styleId="af1">
    <w:name w:val="List Paragraph"/>
    <w:basedOn w:val="a"/>
    <w:uiPriority w:val="34"/>
    <w:qFormat/>
    <w:pPr>
      <w:ind w:firstLineChars="200" w:firstLine="200"/>
    </w:pPr>
    <w:rPr>
      <w:rFonts w:cs="Times New Roman"/>
    </w:rPr>
  </w:style>
  <w:style w:type="paragraph" w:customStyle="1" w:styleId="af2">
    <w:name w:val="简单回函地址"/>
    <w:basedOn w:val="a"/>
    <w:rPr>
      <w:rFonts w:ascii="Times New Roman" w:hAnsi="Times New Roman" w:cs="Times New Roman"/>
      <w:szCs w:val="21"/>
    </w:rPr>
  </w:style>
  <w:style w:type="paragraph" w:customStyle="1" w:styleId="Date1">
    <w:name w:val="Date1"/>
    <w:basedOn w:val="a"/>
    <w:next w:val="a"/>
    <w:pPr>
      <w:ind w:leftChars="2500" w:left="2500"/>
    </w:pPr>
  </w:style>
  <w:style w:type="paragraph" w:customStyle="1" w:styleId="Salutation1">
    <w:name w:val="Salutation1"/>
    <w:basedOn w:val="a"/>
    <w:next w:val="a"/>
    <w:rPr>
      <w:rFonts w:ascii="Times New Roman" w:hAnsi="Times New Roman" w:cs="Times New Roman"/>
      <w:kern w:val="0"/>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00814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Info spid="_x0000_s1026"/>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990</TotalTime>
  <Pages>5</Pages>
  <Words>429</Words>
  <Characters>2446</Characters>
  <Application>Microsoft Office Word</Application>
  <DocSecurity>0</DocSecurity>
  <Lines>20</Lines>
  <Paragraphs>5</Paragraphs>
  <ScaleCrop>false</ScaleCrop>
  <Company>Microsoft</Company>
  <LinksUpToDate>false</LinksUpToDate>
  <CharactersWithSpaces>2870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林凡波</dc:title>
  <dc:creator>computer</dc:creator>
  <cp:lastModifiedBy>Zou, Peng Shang</cp:lastModifiedBy>
  <cp:revision>146</cp:revision>
  <cp:lastPrinted>2019-01-30T08:13:00Z</cp:lastPrinted>
  <dcterms:created xsi:type="dcterms:W3CDTF">2021-08-16T02:14:00Z</dcterms:created>
  <dcterms:modified xsi:type="dcterms:W3CDTF">2024-03-08T07:31:00Z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C9E351773AF94CABA6CE5709D1F4DCCB</vt:lpwstr>
  </property>
</Properties>
</file>